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7AF" w:rsidRPr="007854CE" w:rsidRDefault="009C77AF" w:rsidP="009C77AF">
      <w:pPr>
        <w:ind w:firstLine="144"/>
        <w:jc w:val="both"/>
        <w:rPr>
          <w:rFonts w:ascii="Courier New" w:hAnsi="Courier New" w:cs="Courier New"/>
          <w:b/>
          <w:sz w:val="28"/>
          <w:szCs w:val="28"/>
        </w:rPr>
      </w:pPr>
      <w:r w:rsidRPr="007854CE">
        <w:rPr>
          <w:rFonts w:ascii="Courier New" w:hAnsi="Courier New" w:cs="Courier New"/>
          <w:b/>
          <w:sz w:val="28"/>
          <w:szCs w:val="28"/>
        </w:rPr>
        <w:t>Ausschreibungstext</w:t>
      </w:r>
    </w:p>
    <w:p w:rsidR="009C77AF" w:rsidRPr="007854CE" w:rsidRDefault="009C77AF" w:rsidP="009C77AF">
      <w:pPr>
        <w:ind w:firstLine="144"/>
        <w:jc w:val="both"/>
        <w:rPr>
          <w:rFonts w:ascii="Courier New" w:hAnsi="Courier New" w:cs="Courier New"/>
          <w:sz w:val="20"/>
          <w:szCs w:val="20"/>
        </w:rPr>
      </w:pPr>
    </w:p>
    <w:p w:rsidR="009C77AF" w:rsidRPr="00F833CF" w:rsidRDefault="009C77AF" w:rsidP="009C77AF">
      <w:pPr>
        <w:tabs>
          <w:tab w:val="left" w:pos="1650"/>
        </w:tabs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Produkt:       </w:t>
      </w:r>
      <w:r>
        <w:rPr>
          <w:rFonts w:ascii="Courier New" w:hAnsi="Courier New" w:cs="Courier New"/>
          <w:b/>
          <w:sz w:val="20"/>
          <w:szCs w:val="20"/>
        </w:rPr>
        <w:t>Laufsteg</w:t>
      </w:r>
      <w:r w:rsidR="0063467F" w:rsidRPr="0063467F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 </w:t>
      </w:r>
      <w:r w:rsidR="0063467F">
        <w:rPr>
          <w:rFonts w:ascii="Courier New" w:hAnsi="Courier New" w:cs="Courier New"/>
          <w:b/>
          <w:i/>
          <w:color w:val="FF0000"/>
          <w:sz w:val="18"/>
          <w:szCs w:val="18"/>
        </w:rPr>
        <w:t>(</w:t>
      </w:r>
      <w:r w:rsidR="0087738C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mit Laufstegkonsolen </w:t>
      </w:r>
      <w:r w:rsidR="0063467F">
        <w:rPr>
          <w:rFonts w:ascii="Courier New" w:hAnsi="Courier New" w:cs="Courier New"/>
          <w:b/>
          <w:i/>
          <w:color w:val="FF0000"/>
          <w:sz w:val="18"/>
          <w:szCs w:val="18"/>
        </w:rPr>
        <w:t>seitlich an Beckenwänden o.ä.)</w:t>
      </w:r>
    </w:p>
    <w:p w:rsidR="009C77AF" w:rsidRPr="00F833CF" w:rsidRDefault="009C77AF" w:rsidP="009C77AF">
      <w:pPr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Produktgruppe: </w:t>
      </w:r>
      <w:r w:rsidRPr="00F833CF">
        <w:rPr>
          <w:rFonts w:ascii="Courier New" w:hAnsi="Courier New" w:cs="Courier New"/>
          <w:b/>
          <w:sz w:val="20"/>
          <w:szCs w:val="20"/>
        </w:rPr>
        <w:t>TG</w:t>
      </w:r>
      <w:r>
        <w:rPr>
          <w:rFonts w:ascii="Courier New" w:hAnsi="Courier New" w:cs="Courier New"/>
          <w:b/>
          <w:sz w:val="20"/>
          <w:szCs w:val="20"/>
        </w:rPr>
        <w:t>20</w:t>
      </w:r>
    </w:p>
    <w:p w:rsidR="009C77AF" w:rsidRPr="00F833CF" w:rsidRDefault="009C77AF" w:rsidP="009C77AF">
      <w:pPr>
        <w:ind w:firstLine="144"/>
        <w:jc w:val="both"/>
        <w:rPr>
          <w:rFonts w:ascii="Courier New" w:hAnsi="Courier New" w:cs="Courier New"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Beschreibung:  </w:t>
      </w:r>
      <w:r w:rsidRPr="00F833CF">
        <w:rPr>
          <w:rFonts w:ascii="Courier New" w:hAnsi="Courier New" w:cs="Courier New"/>
          <w:b/>
          <w:sz w:val="20"/>
          <w:szCs w:val="20"/>
        </w:rPr>
        <w:t>Als Gesamtposition</w:t>
      </w:r>
    </w:p>
    <w:p w:rsidR="009C77AF" w:rsidRPr="007854CE" w:rsidRDefault="009C77AF" w:rsidP="009C77AF">
      <w:pPr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997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591"/>
        <w:gridCol w:w="5899"/>
        <w:gridCol w:w="649"/>
        <w:gridCol w:w="675"/>
        <w:gridCol w:w="2164"/>
      </w:tblGrid>
      <w:tr w:rsidR="009C77AF" w:rsidRPr="0006402F" w:rsidTr="0006402F">
        <w:trPr>
          <w:trHeight w:val="284"/>
        </w:trPr>
        <w:tc>
          <w:tcPr>
            <w:tcW w:w="591" w:type="dxa"/>
            <w:tcBorders>
              <w:left w:val="nil"/>
            </w:tcBorders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Pos</w:t>
            </w:r>
          </w:p>
        </w:tc>
        <w:tc>
          <w:tcPr>
            <w:tcW w:w="5899" w:type="dxa"/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Leistungsbeschreibung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Anz.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ME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Bauteilskizze</w:t>
            </w:r>
          </w:p>
        </w:tc>
      </w:tr>
      <w:tr w:rsidR="009C77AF" w:rsidRPr="0006402F" w:rsidTr="0006402F">
        <w:trPr>
          <w:trHeight w:val="12414"/>
        </w:trPr>
        <w:tc>
          <w:tcPr>
            <w:tcW w:w="591" w:type="dxa"/>
            <w:tcBorders>
              <w:left w:val="nil"/>
            </w:tcBorders>
            <w:shd w:val="clear" w:color="auto" w:fill="auto"/>
          </w:tcPr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1.0</w:t>
            </w:r>
          </w:p>
        </w:tc>
        <w:tc>
          <w:tcPr>
            <w:tcW w:w="5899" w:type="dxa"/>
            <w:shd w:val="clear" w:color="auto" w:fill="auto"/>
          </w:tcPr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Laufsteg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als Systemlaufsteg an Becken- oder Behälterwänden mit geradem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(oder gebogenem)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Bediengang, mit erhö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h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tem Korrosionsschutz und Funktionalität durch Modu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l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bauweise mittels form- und kraftschlüssig ve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r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schraubten Einzelmodulen und zur einfachen Mon- und Demontagemöglichkeit für die Ergänzung von Laufste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g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zubehör komplett ohne Baustellenschweißungen herge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tellt, alle Einzelkomponenten wie nachfolgend b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schrieben werkseitig unter Schutzgas geschweißt und im Tauchbad gebeizt und passiviert.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In der Konstruktion und Ausführung entsprechend den Vorschriften nach DIN EN ISO 14122-3, DIN 24531, DIN 24537, BGV-D36, </w:t>
            </w:r>
            <w:r w:rsidR="0063467F" w:rsidRPr="0006402F">
              <w:rPr>
                <w:rFonts w:ascii="Courier New" w:hAnsi="Courier New" w:cs="Courier New"/>
                <w:sz w:val="18"/>
                <w:szCs w:val="18"/>
              </w:rPr>
              <w:t>BGI588,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GUV-I561, ASR17/1,2 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Auflagerkonsolen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als statisch nachgewiesene Syste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m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konsole (90x40mm) für Wandmontage in Laufstegbreite (siehe Ausführung) mit einem max. Befestigungsa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b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stand von 1400mm, vorgerichtet für die Aufnahme 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nes Auflagerprofils für die Gitterrost-Podestflächen (L130x50) sowie die kopfseitige Befestigung des in der Neigung stufenlos einstellbaren Laufsteggelä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ders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Auflagerprofil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aus speziellem L-Profil (130x50mm), zur beidseitigen Verbindung der Auflagerkonsolen und für das formschlüssige Auflegen der Gitterroste mit integrierter Fußleiste. 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Gitterrost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als </w:t>
            </w:r>
            <w:r w:rsidR="008D6212" w:rsidRPr="0006402F">
              <w:rPr>
                <w:rFonts w:ascii="Courier New" w:hAnsi="Courier New" w:cs="Courier New"/>
                <w:sz w:val="18"/>
                <w:szCs w:val="18"/>
              </w:rPr>
              <w:t xml:space="preserve">begehbarer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Schweißpressgitterrost in Edelstahl 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(oder Gitterrost in GFK)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für die gefo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r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derte Flächenbelastung mit Maschung 30x30mm und Rutschklasse R12 mit Gitterrostklemmen am Laufste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g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profil befestigt.</w:t>
            </w:r>
          </w:p>
          <w:p w:rsidR="009C77AF" w:rsidRPr="0006402F" w:rsidRDefault="009C77AF" w:rsidP="0006402F">
            <w:pPr>
              <w:ind w:left="-5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Geländer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als einseitiges Systemgeländer mit gültigem </w:t>
            </w: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BG-Prüfzertifikat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in ausreichender Länge seitlich an den Auflagerkonsolen befestigt, vorgerichtet für die durchsteckbare Aufnahme eines geraden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(gebogenen)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Handlaufs ø42,4 mm  und einem Knielauf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(zwei Kni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e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läufen)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ø33,7 mm inkl. Verdrehsicherung und ve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r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stellbarer Klemmplattenbefestigungen zum Herstellen eines stufenlosen Steigungswinkel des Hand- und Knielauf für evtl. Laufstegneigungen, Verbindung der Hand- und Knieläufe mittels formschlüssigen, stec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k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baren Verbi</w:t>
            </w:r>
            <w:r w:rsidR="004A5F60" w:rsidRPr="0006402F">
              <w:rPr>
                <w:rFonts w:ascii="Courier New" w:hAnsi="Courier New" w:cs="Courier New"/>
                <w:sz w:val="18"/>
                <w:szCs w:val="18"/>
              </w:rPr>
              <w:t>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dern sowie PVC-Endkappen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Handlauf</w:t>
            </w:r>
            <w:r w:rsidRPr="0006402F">
              <w:rPr>
                <w:rFonts w:ascii="Courier New" w:hAnsi="Courier New" w:cs="Courier New"/>
                <w:b/>
                <w:i/>
                <w:color w:val="FF0000"/>
                <w:sz w:val="18"/>
                <w:szCs w:val="18"/>
              </w:rPr>
              <w:t xml:space="preserve">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als Systemhandlauf für einseitige Haltevo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r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richtung mit Handlaufhalter, Handlaufrohr ø42,4 mm und feststellbaren Handlaufverbindern und Endkappen aus PVC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.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Befestigungsmaterial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komplett in Werkstoff 1.4571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Nachweisunterlagen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für die Laufsteganlage: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prüffähige Ausführungszeichnung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prüffähige statische Berechnung Laufstegkomponent.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geprüfte statische Berechnung Geländerkomponenten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- gültiges </w:t>
            </w: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BG-Prüfzertifikat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des Fachausschusses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Bauliche Einrichtung für die Geländerkomponenten</w:t>
            </w:r>
          </w:p>
          <w:p w:rsidR="009C77AF" w:rsidRPr="0006402F" w:rsidRDefault="009C77AF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auto"/>
          </w:tcPr>
          <w:p w:rsidR="009C77AF" w:rsidRPr="0006402F" w:rsidRDefault="009C77AF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:rsidR="009C77AF" w:rsidRPr="0006402F" w:rsidRDefault="009C77AF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Stck</w:t>
            </w:r>
          </w:p>
        </w:tc>
        <w:tc>
          <w:tcPr>
            <w:tcW w:w="2164" w:type="dxa"/>
            <w:shd w:val="clear" w:color="auto" w:fill="auto"/>
          </w:tcPr>
          <w:p w:rsidR="009C77AF" w:rsidRPr="0006402F" w:rsidRDefault="00D765C5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5" type="#_x0000_t75" style="position:absolute;left:0;text-align:left;margin-left:-4.6pt;margin-top:21.55pt;width:105pt;height:104.5pt;z-index:251656704;mso-position-horizontal-relative:text;mso-position-vertical-relative:text">
                  <v:imagedata r:id="rId7" o:title="" cropleft="14823f" cropright="9139f"/>
                </v:shape>
                <o:OLEObject Type="Embed" ProgID="AutoCAD.Drawing.16" ShapeID="_x0000_s1055" DrawAspect="Content" ObjectID="_1401600033" r:id="rId8"/>
              </w:pict>
            </w:r>
          </w:p>
          <w:p w:rsidR="000E75C9" w:rsidRPr="0006402F" w:rsidRDefault="000E75C9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0E75C9" w:rsidRPr="0006402F" w:rsidRDefault="000E75C9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0E75C9" w:rsidRPr="0006402F" w:rsidRDefault="000E75C9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9C77AF" w:rsidRPr="00F833CF" w:rsidRDefault="009C77AF" w:rsidP="009C77AF">
      <w:pPr>
        <w:ind w:firstLine="144"/>
        <w:jc w:val="both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sz w:val="22"/>
          <w:szCs w:val="22"/>
        </w:rPr>
        <w:br w:type="page"/>
      </w:r>
      <w:r w:rsidRPr="00F833CF">
        <w:rPr>
          <w:rFonts w:ascii="Courier New" w:hAnsi="Courier New" w:cs="Courier New"/>
          <w:b/>
          <w:sz w:val="28"/>
          <w:szCs w:val="28"/>
        </w:rPr>
        <w:lastRenderedPageBreak/>
        <w:t>Ausschreibungstext</w:t>
      </w:r>
    </w:p>
    <w:p w:rsidR="009C77AF" w:rsidRPr="00F833CF" w:rsidRDefault="009C77AF" w:rsidP="009C77AF">
      <w:pPr>
        <w:ind w:firstLine="144"/>
        <w:jc w:val="both"/>
        <w:rPr>
          <w:rFonts w:ascii="Courier New" w:hAnsi="Courier New" w:cs="Courier New"/>
          <w:sz w:val="20"/>
          <w:szCs w:val="20"/>
        </w:rPr>
      </w:pPr>
    </w:p>
    <w:p w:rsidR="0063467F" w:rsidRPr="00F833CF" w:rsidRDefault="0063467F" w:rsidP="0063467F">
      <w:pPr>
        <w:tabs>
          <w:tab w:val="left" w:pos="1650"/>
        </w:tabs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Produkt:       </w:t>
      </w:r>
      <w:r>
        <w:rPr>
          <w:rFonts w:ascii="Courier New" w:hAnsi="Courier New" w:cs="Courier New"/>
          <w:b/>
          <w:sz w:val="20"/>
          <w:szCs w:val="20"/>
        </w:rPr>
        <w:t>Laufsteg</w:t>
      </w:r>
      <w:r w:rsidRPr="0063467F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 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(</w:t>
      </w:r>
      <w:r w:rsidR="0087738C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mit Laufstegkonsolen 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seitlich an Beckenwänden o.ä.)</w:t>
      </w:r>
    </w:p>
    <w:p w:rsidR="0063467F" w:rsidRPr="00F833CF" w:rsidRDefault="0063467F" w:rsidP="0063467F">
      <w:pPr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Produktgruppe: </w:t>
      </w:r>
      <w:r w:rsidRPr="00F833CF">
        <w:rPr>
          <w:rFonts w:ascii="Courier New" w:hAnsi="Courier New" w:cs="Courier New"/>
          <w:b/>
          <w:sz w:val="20"/>
          <w:szCs w:val="20"/>
        </w:rPr>
        <w:t>TG</w:t>
      </w:r>
      <w:r>
        <w:rPr>
          <w:rFonts w:ascii="Courier New" w:hAnsi="Courier New" w:cs="Courier New"/>
          <w:b/>
          <w:sz w:val="20"/>
          <w:szCs w:val="20"/>
        </w:rPr>
        <w:t>20</w:t>
      </w:r>
    </w:p>
    <w:p w:rsidR="0063467F" w:rsidRPr="00F833CF" w:rsidRDefault="0063467F" w:rsidP="0063467F">
      <w:pPr>
        <w:ind w:firstLine="144"/>
        <w:jc w:val="both"/>
        <w:rPr>
          <w:rFonts w:ascii="Courier New" w:hAnsi="Courier New" w:cs="Courier New"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Beschreibung:  </w:t>
      </w:r>
      <w:r w:rsidRPr="00F833CF">
        <w:rPr>
          <w:rFonts w:ascii="Courier New" w:hAnsi="Courier New" w:cs="Courier New"/>
          <w:b/>
          <w:sz w:val="20"/>
          <w:szCs w:val="20"/>
        </w:rPr>
        <w:t>Als Gesamtposition</w:t>
      </w:r>
    </w:p>
    <w:p w:rsidR="009C77AF" w:rsidRPr="00F833CF" w:rsidRDefault="009C77AF" w:rsidP="009C77AF">
      <w:pPr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997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591"/>
        <w:gridCol w:w="5899"/>
        <w:gridCol w:w="649"/>
        <w:gridCol w:w="675"/>
        <w:gridCol w:w="2164"/>
      </w:tblGrid>
      <w:tr w:rsidR="009C77AF" w:rsidRPr="0006402F" w:rsidTr="0006402F">
        <w:trPr>
          <w:trHeight w:val="284"/>
        </w:trPr>
        <w:tc>
          <w:tcPr>
            <w:tcW w:w="591" w:type="dxa"/>
            <w:tcBorders>
              <w:left w:val="nil"/>
            </w:tcBorders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Pos</w:t>
            </w:r>
          </w:p>
        </w:tc>
        <w:tc>
          <w:tcPr>
            <w:tcW w:w="5899" w:type="dxa"/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Leistungsbeschreibung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Anz.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ME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9C77AF" w:rsidRPr="0006402F" w:rsidRDefault="009C77AF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Bauteilskizze</w:t>
            </w:r>
          </w:p>
        </w:tc>
      </w:tr>
      <w:tr w:rsidR="009C77AF" w:rsidRPr="0006402F" w:rsidTr="0006402F">
        <w:trPr>
          <w:trHeight w:val="4789"/>
        </w:trPr>
        <w:tc>
          <w:tcPr>
            <w:tcW w:w="591" w:type="dxa"/>
            <w:tcBorders>
              <w:left w:val="nil"/>
            </w:tcBorders>
            <w:shd w:val="clear" w:color="auto" w:fill="auto"/>
          </w:tcPr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  <w:tc>
          <w:tcPr>
            <w:tcW w:w="5899" w:type="dxa"/>
            <w:shd w:val="clear" w:color="auto" w:fill="auto"/>
          </w:tcPr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  <w:u w:val="single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  <w:u w:val="single"/>
              </w:rPr>
              <w:t>Ausführung: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9C77AF" w:rsidRPr="0006402F" w:rsidRDefault="009C77AF" w:rsidP="0006402F">
            <w:pPr>
              <w:tabs>
                <w:tab w:val="left" w:pos="1509"/>
              </w:tabs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Typ: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ab/>
              <w:t xml:space="preserve"> TG20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Ausführung:    geradeläufig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(kreisläufig)</w:t>
            </w:r>
          </w:p>
          <w:p w:rsidR="002624A7" w:rsidRPr="0006402F" w:rsidRDefault="008D6212" w:rsidP="0006402F">
            <w:pPr>
              <w:jc w:val="both"/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Durchmesser</w:t>
            </w:r>
            <w:r w:rsidR="002624A7"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:   ø ……………………… mm (Behälteraußenkante)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Laufsteglänge: </w:t>
            </w:r>
            <w:r w:rsidR="0044718F" w:rsidRPr="0006402F">
              <w:rPr>
                <w:rFonts w:ascii="Courier New" w:hAnsi="Courier New" w:cs="Courier New"/>
                <w:sz w:val="18"/>
                <w:szCs w:val="18"/>
              </w:rPr>
              <w:t>……………… mm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Laufbreite:    800 mm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(1000; 1200; 1500 mm) 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Traglast:      3,5 kN/m² </w:t>
            </w:r>
            <w:r w:rsidRPr="0006402F">
              <w:rPr>
                <w:rFonts w:ascii="Courier New" w:hAnsi="Courier New" w:cs="Courier New"/>
                <w:b/>
                <w:i/>
                <w:color w:val="FF0000"/>
                <w:sz w:val="18"/>
                <w:szCs w:val="18"/>
              </w:rPr>
              <w:t>(5 kN/m²)</w:t>
            </w:r>
          </w:p>
          <w:p w:rsidR="000E75C9" w:rsidRPr="0006402F" w:rsidRDefault="000E75C9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Konsolenabst.: max. 1400 mm</w:t>
            </w:r>
          </w:p>
          <w:p w:rsidR="0044718F" w:rsidRPr="0006402F" w:rsidRDefault="008D6212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Geländer</w:t>
            </w:r>
          </w:p>
          <w:p w:rsidR="004A5F60" w:rsidRPr="0006402F" w:rsidRDefault="004A5F60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Horizon.-last: 500 N/m</w:t>
            </w:r>
          </w:p>
          <w:p w:rsidR="0044718F" w:rsidRPr="0006402F" w:rsidRDefault="0044718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Handlaufhöhe:  1100 mm (2 Knielauf)</w:t>
            </w:r>
          </w:p>
          <w:p w:rsidR="0044718F" w:rsidRPr="0006402F" w:rsidRDefault="0044718F" w:rsidP="0006402F">
            <w:pPr>
              <w:jc w:val="both"/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</w:t>
            </w:r>
            <w:r w:rsidR="004A5F60" w:rsidRPr="0006402F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1040 mm (1 Knielauf) ohne ISO14122-3)</w:t>
            </w:r>
          </w:p>
          <w:p w:rsidR="0044718F" w:rsidRPr="0006402F" w:rsidRDefault="0044718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Handlaufrohr:  1x ø42,4 mm (Korn 240) </w:t>
            </w:r>
          </w:p>
          <w:p w:rsidR="0044718F" w:rsidRPr="0006402F" w:rsidRDefault="0044718F" w:rsidP="0006402F">
            <w:pPr>
              <w:tabs>
                <w:tab w:val="left" w:pos="3120"/>
              </w:tabs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Knielaufrohr:  2x ø33,7 mm (Korn 240) </w:t>
            </w:r>
          </w:p>
          <w:p w:rsidR="0044718F" w:rsidRPr="0006402F" w:rsidRDefault="0044718F" w:rsidP="0006402F">
            <w:pPr>
              <w:jc w:val="both"/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1x Fußleiste 100x5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(oder 60x5 mm)</w:t>
            </w:r>
          </w:p>
          <w:p w:rsidR="0044718F" w:rsidRPr="0006402F" w:rsidRDefault="0044718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                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in den Podestbereichen</w:t>
            </w:r>
          </w:p>
          <w:p w:rsidR="0044718F" w:rsidRPr="0006402F" w:rsidRDefault="0044718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Pfostenabst.:  max. 1400 mm</w:t>
            </w:r>
          </w:p>
          <w:p w:rsidR="0044718F" w:rsidRPr="0006402F" w:rsidRDefault="0044718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Werkstoff:     Edelstahl 1.4301 (V2A)</w:t>
            </w:r>
            <w:r w:rsidR="0044718F"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1.4571 (V4A)</w:t>
            </w: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Default="009C77AF" w:rsidP="0030030C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Hersteller:    </w:t>
            </w:r>
          </w:p>
          <w:p w:rsidR="0030030C" w:rsidRDefault="0030030C" w:rsidP="0030030C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30030C" w:rsidRDefault="0030030C" w:rsidP="0030030C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ATUS Water &amp; Steelwork</w:t>
            </w:r>
          </w:p>
          <w:p w:rsidR="0030030C" w:rsidRDefault="0030030C" w:rsidP="0030030C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Udo Utler</w:t>
            </w:r>
          </w:p>
          <w:p w:rsidR="0030030C" w:rsidRDefault="0030030C" w:rsidP="0030030C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Obergasse 17 – 63674 Altenstadt</w:t>
            </w:r>
          </w:p>
          <w:p w:rsidR="0030030C" w:rsidRDefault="0030030C" w:rsidP="0030030C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Telefon: +49 (0) 6047 / 986676</w:t>
            </w:r>
          </w:p>
          <w:p w:rsidR="0030030C" w:rsidRDefault="0030030C" w:rsidP="0030030C">
            <w:pPr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Fax: +49 (0) 6047 / 986678</w:t>
            </w:r>
          </w:p>
          <w:p w:rsidR="0030030C" w:rsidRPr="0006402F" w:rsidRDefault="0030030C" w:rsidP="0030030C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9C77AF" w:rsidRPr="0006402F" w:rsidRDefault="009C77AF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Wie vor beschrieben liefern und unter Verwendung von bauaufsichtlich zugelassenen Dübelsystemen in A4-Qualität komplett betriebsfertig montieren.</w:t>
            </w:r>
          </w:p>
        </w:tc>
        <w:tc>
          <w:tcPr>
            <w:tcW w:w="649" w:type="dxa"/>
            <w:shd w:val="clear" w:color="auto" w:fill="auto"/>
          </w:tcPr>
          <w:p w:rsidR="009C77AF" w:rsidRPr="0006402F" w:rsidRDefault="009C77AF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:rsidR="009C77AF" w:rsidRPr="0006402F" w:rsidRDefault="009C77AF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9C77AF" w:rsidRPr="0006402F" w:rsidRDefault="009C77AF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164" w:type="dxa"/>
            <w:shd w:val="clear" w:color="auto" w:fill="auto"/>
          </w:tcPr>
          <w:p w:rsidR="009C77AF" w:rsidRPr="0006402F" w:rsidRDefault="009C77A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9C77AF" w:rsidRDefault="009C77AF" w:rsidP="002624A7">
      <w:pPr>
        <w:tabs>
          <w:tab w:val="left" w:pos="3660"/>
        </w:tabs>
        <w:jc w:val="both"/>
        <w:rPr>
          <w:rFonts w:ascii="Franklin Gothic Book" w:hAnsi="Franklin Gothic Book"/>
          <w:sz w:val="20"/>
          <w:szCs w:val="20"/>
        </w:rPr>
      </w:pPr>
    </w:p>
    <w:p w:rsidR="009C77AF" w:rsidRPr="003479F8" w:rsidRDefault="009C77AF" w:rsidP="009C77AF">
      <w:pPr>
        <w:tabs>
          <w:tab w:val="left" w:pos="3660"/>
        </w:tabs>
        <w:jc w:val="both"/>
        <w:rPr>
          <w:rFonts w:ascii="Franklin Gothic Book" w:hAnsi="Franklin Gothic Book"/>
          <w:sz w:val="20"/>
          <w:szCs w:val="20"/>
        </w:rPr>
      </w:pPr>
    </w:p>
    <w:p w:rsidR="002624A7" w:rsidRPr="007854CE" w:rsidRDefault="002624A7" w:rsidP="002624A7">
      <w:pPr>
        <w:ind w:firstLine="144"/>
        <w:jc w:val="both"/>
        <w:rPr>
          <w:rFonts w:ascii="Courier New" w:hAnsi="Courier New" w:cs="Courier New"/>
          <w:b/>
          <w:sz w:val="28"/>
          <w:szCs w:val="28"/>
        </w:rPr>
      </w:pPr>
      <w:r>
        <w:rPr>
          <w:rFonts w:ascii="Franklin Gothic Book" w:hAnsi="Franklin Gothic Book"/>
          <w:sz w:val="20"/>
          <w:szCs w:val="20"/>
        </w:rPr>
        <w:br w:type="page"/>
      </w:r>
      <w:r w:rsidRPr="007854CE">
        <w:rPr>
          <w:rFonts w:ascii="Courier New" w:hAnsi="Courier New" w:cs="Courier New"/>
          <w:b/>
          <w:sz w:val="28"/>
          <w:szCs w:val="28"/>
        </w:rPr>
        <w:lastRenderedPageBreak/>
        <w:t>Ausschreibungstext</w:t>
      </w:r>
    </w:p>
    <w:p w:rsidR="002624A7" w:rsidRPr="007854CE" w:rsidRDefault="002624A7" w:rsidP="002624A7">
      <w:pPr>
        <w:ind w:firstLine="144"/>
        <w:jc w:val="both"/>
        <w:rPr>
          <w:rFonts w:ascii="Courier New" w:hAnsi="Courier New" w:cs="Courier New"/>
          <w:sz w:val="20"/>
          <w:szCs w:val="20"/>
        </w:rPr>
      </w:pPr>
    </w:p>
    <w:p w:rsidR="0063467F" w:rsidRPr="00F833CF" w:rsidRDefault="0063467F" w:rsidP="0063467F">
      <w:pPr>
        <w:tabs>
          <w:tab w:val="left" w:pos="1650"/>
        </w:tabs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Produkt:       </w:t>
      </w:r>
      <w:r>
        <w:rPr>
          <w:rFonts w:ascii="Courier New" w:hAnsi="Courier New" w:cs="Courier New"/>
          <w:b/>
          <w:sz w:val="20"/>
          <w:szCs w:val="20"/>
        </w:rPr>
        <w:t>Laufsteg</w:t>
      </w:r>
      <w:r w:rsidRPr="0063467F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 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(</w:t>
      </w:r>
      <w:r w:rsidR="0087738C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mit Laufstegkonsolen 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auf Beckenkronen o.ä.)</w:t>
      </w:r>
    </w:p>
    <w:p w:rsidR="0063467F" w:rsidRPr="00F833CF" w:rsidRDefault="0063467F" w:rsidP="0063467F">
      <w:pPr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Produktgruppe: </w:t>
      </w:r>
      <w:r w:rsidRPr="00F833CF">
        <w:rPr>
          <w:rFonts w:ascii="Courier New" w:hAnsi="Courier New" w:cs="Courier New"/>
          <w:b/>
          <w:sz w:val="20"/>
          <w:szCs w:val="20"/>
        </w:rPr>
        <w:t>TG</w:t>
      </w:r>
      <w:r>
        <w:rPr>
          <w:rFonts w:ascii="Courier New" w:hAnsi="Courier New" w:cs="Courier New"/>
          <w:b/>
          <w:sz w:val="20"/>
          <w:szCs w:val="20"/>
        </w:rPr>
        <w:t>20</w:t>
      </w:r>
    </w:p>
    <w:p w:rsidR="0063467F" w:rsidRPr="00F833CF" w:rsidRDefault="0063467F" w:rsidP="0063467F">
      <w:pPr>
        <w:ind w:firstLine="144"/>
        <w:jc w:val="both"/>
        <w:rPr>
          <w:rFonts w:ascii="Courier New" w:hAnsi="Courier New" w:cs="Courier New"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Beschreibung:  </w:t>
      </w:r>
      <w:r w:rsidRPr="00F833CF">
        <w:rPr>
          <w:rFonts w:ascii="Courier New" w:hAnsi="Courier New" w:cs="Courier New"/>
          <w:b/>
          <w:sz w:val="20"/>
          <w:szCs w:val="20"/>
        </w:rPr>
        <w:t>Als Gesamtposition</w:t>
      </w:r>
    </w:p>
    <w:p w:rsidR="002624A7" w:rsidRPr="007854CE" w:rsidRDefault="002624A7" w:rsidP="002624A7">
      <w:pPr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997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591"/>
        <w:gridCol w:w="5899"/>
        <w:gridCol w:w="649"/>
        <w:gridCol w:w="675"/>
        <w:gridCol w:w="2164"/>
      </w:tblGrid>
      <w:tr w:rsidR="002624A7" w:rsidRPr="0006402F" w:rsidTr="0006402F">
        <w:trPr>
          <w:trHeight w:val="284"/>
        </w:trPr>
        <w:tc>
          <w:tcPr>
            <w:tcW w:w="591" w:type="dxa"/>
            <w:tcBorders>
              <w:left w:val="nil"/>
            </w:tcBorders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Pos</w:t>
            </w:r>
          </w:p>
        </w:tc>
        <w:tc>
          <w:tcPr>
            <w:tcW w:w="5899" w:type="dxa"/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Leistungsbeschreibung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Anz.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ME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Bauteilskizze</w:t>
            </w:r>
          </w:p>
        </w:tc>
      </w:tr>
      <w:tr w:rsidR="002624A7" w:rsidRPr="0006402F" w:rsidTr="0006402F">
        <w:trPr>
          <w:trHeight w:val="12414"/>
        </w:trPr>
        <w:tc>
          <w:tcPr>
            <w:tcW w:w="591" w:type="dxa"/>
            <w:tcBorders>
              <w:left w:val="nil"/>
            </w:tcBorders>
            <w:shd w:val="clear" w:color="auto" w:fill="auto"/>
          </w:tcPr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1.0</w:t>
            </w:r>
          </w:p>
        </w:tc>
        <w:tc>
          <w:tcPr>
            <w:tcW w:w="5899" w:type="dxa"/>
            <w:shd w:val="clear" w:color="auto" w:fill="auto"/>
          </w:tcPr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Laufsteg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als Systemlaufsteg </w:t>
            </w:r>
            <w:r w:rsidR="0063467F" w:rsidRPr="0006402F">
              <w:rPr>
                <w:rFonts w:ascii="Courier New" w:hAnsi="Courier New" w:cs="Courier New"/>
                <w:sz w:val="18"/>
                <w:szCs w:val="18"/>
              </w:rPr>
              <w:t>auf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Becken- oder Behälter</w:t>
            </w:r>
            <w:r w:rsidR="0063467F" w:rsidRPr="0006402F">
              <w:rPr>
                <w:rFonts w:ascii="Courier New" w:hAnsi="Courier New" w:cs="Courier New"/>
                <w:sz w:val="18"/>
                <w:szCs w:val="18"/>
              </w:rPr>
              <w:t>kronen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mit geradem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(oder gebogenem)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Bediengang, mit erhö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h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tem Korrosionsschutz und Funktionalität durch Modu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l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bauweise mittels form- und kraftschlüssig ve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r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schraubten Einzelmodulen und zur einfachen Mon- und Demontagemöglichkeit für die Ergänzung von Laufste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g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zubehör komplett ohne Baustellenschweißungen herge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tellt, alle Einzelkomponenten wie nachfolgend b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schrieben werkseitig unter Schutzgas geschweißt und im Tauchbad gebeizt und passiviert.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In der Konstruktion und Ausführung entsprechend den Vorschriften nach DIN EN ISO 14122-3, DIN 24531, DIN 24537, BGV-D36, </w:t>
            </w:r>
            <w:r w:rsidR="0063467F" w:rsidRPr="0006402F">
              <w:rPr>
                <w:rFonts w:ascii="Courier New" w:hAnsi="Courier New" w:cs="Courier New"/>
                <w:sz w:val="18"/>
                <w:szCs w:val="18"/>
              </w:rPr>
              <w:t>BGI588,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GUV-I561, ASR17/1,2 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Auflagerkonsolen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als statisch nachgewiesene Syste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m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konsole (90x40mm) für </w:t>
            </w:r>
            <w:r w:rsidR="0063467F" w:rsidRPr="0006402F">
              <w:rPr>
                <w:rFonts w:ascii="Courier New" w:hAnsi="Courier New" w:cs="Courier New"/>
                <w:sz w:val="18"/>
                <w:szCs w:val="18"/>
              </w:rPr>
              <w:t>die Beckenkronen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montage in Laufstegbreite (siehe Ausführung) mit einem max. Befestigungsabstand von 1400mm, vorgerichtet für die Aufnahme eines Auflagerprofils für die Gitterrost-Podestflächen (L130x50) sowie die kopfseitige Befe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tigung des in der Neigung stufenlos einstellbaren Laufsteggeländers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Auflagerprofil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aus speziellem L-Profil (130x50mm), zur beidseitigen Verbindung der Auflagerkonsolen und für das formschlüssige Auflegen der Gitterroste mit integrierter Fußleiste. 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Gitterrost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als Schweißpressgitterrost in Edelstahl 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(oder Gitterrost in GFK)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für die geforderte Fläche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belastung mit Maschung 30x30mm und Rutschklasse R12 mit Gitterrostklemmen am Laufstegprofil befestigt.</w:t>
            </w:r>
          </w:p>
          <w:p w:rsidR="002624A7" w:rsidRPr="0006402F" w:rsidRDefault="002624A7" w:rsidP="0006402F">
            <w:pPr>
              <w:ind w:left="-5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Geländer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als </w:t>
            </w:r>
            <w:r w:rsidR="0063467F" w:rsidRPr="0006402F">
              <w:rPr>
                <w:rFonts w:ascii="Courier New" w:hAnsi="Courier New" w:cs="Courier New"/>
                <w:sz w:val="18"/>
                <w:szCs w:val="18"/>
              </w:rPr>
              <w:t>zwei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seitiges Systemgeländer mit gült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gem </w:t>
            </w: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BG-Prüfzertifikat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in ausreichender Länge sei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lich an den Auflagerkonsolen befestigt, vorgerichtet für die durchsteckbare Aufnahme eines geraden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(geb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o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genen)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Handlaufs ø42,4 mm  und einem Knielauf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(zwei Knieläufen)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ø33,7 mm inkl. Verdrehsicherung und ve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r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stellbarer Klemmplattenbefestigungen zum Herstellen eines stufenlosen Steigungswinkel des Hand- und Knielauf für evtl. Laufstegneigungen, Verbindung der Hand- und Knieläufe mittels formschlüssigen, stec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k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baren Verbidern sowie PVC-Endkappen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Befestigungsmaterial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komplett in Werkstoff 1.4571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Nachweisunterlagen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für die Laufsteganlage: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prüffähige Ausführungszeichnung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prüffähige statische Berechnung Laufstegkomponent.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geprüfte statische Berechnung Geländerkomponenten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- gültiges </w:t>
            </w: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BG-Prüfzertifikat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des Fachausschusses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Bauliche Einrichtung für die Geländerkomponenten</w:t>
            </w:r>
          </w:p>
          <w:p w:rsidR="002624A7" w:rsidRPr="0006402F" w:rsidRDefault="002624A7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auto"/>
          </w:tcPr>
          <w:p w:rsidR="002624A7" w:rsidRPr="0006402F" w:rsidRDefault="002624A7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:rsidR="002624A7" w:rsidRPr="0006402F" w:rsidRDefault="002624A7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Stck</w:t>
            </w:r>
          </w:p>
        </w:tc>
        <w:tc>
          <w:tcPr>
            <w:tcW w:w="2164" w:type="dxa"/>
            <w:shd w:val="clear" w:color="auto" w:fill="auto"/>
          </w:tcPr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D765C5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noProof/>
                <w:sz w:val="18"/>
                <w:szCs w:val="18"/>
              </w:rPr>
              <w:pict>
                <v:shape id="_x0000_s1060" type="#_x0000_t75" style="position:absolute;left:0;text-align:left;margin-left:-4.25pt;margin-top:7.25pt;width:104.4pt;height:102.3pt;z-index:251657728">
                  <v:imagedata r:id="rId9" o:title="" croptop="1587f" cropbottom="2248f" cropleft="8415f" cropright="17275f"/>
                </v:shape>
                <o:OLEObject Type="Embed" ProgID="AutoCAD.Drawing.16" ShapeID="_x0000_s1060" DrawAspect="Content" ObjectID="_1401600034" r:id="rId10"/>
              </w:pict>
            </w:r>
          </w:p>
        </w:tc>
      </w:tr>
    </w:tbl>
    <w:p w:rsidR="002624A7" w:rsidRDefault="002624A7" w:rsidP="002624A7">
      <w:pPr>
        <w:jc w:val="both"/>
        <w:rPr>
          <w:rFonts w:ascii="Courier New" w:hAnsi="Courier New" w:cs="Courier New"/>
          <w:sz w:val="22"/>
          <w:szCs w:val="22"/>
        </w:rPr>
      </w:pPr>
    </w:p>
    <w:p w:rsidR="002624A7" w:rsidRPr="00F833CF" w:rsidRDefault="002624A7" w:rsidP="002624A7">
      <w:pPr>
        <w:ind w:firstLine="144"/>
        <w:jc w:val="both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sz w:val="22"/>
          <w:szCs w:val="22"/>
        </w:rPr>
        <w:br w:type="page"/>
      </w:r>
      <w:r w:rsidRPr="00F833CF">
        <w:rPr>
          <w:rFonts w:ascii="Courier New" w:hAnsi="Courier New" w:cs="Courier New"/>
          <w:b/>
          <w:sz w:val="28"/>
          <w:szCs w:val="28"/>
        </w:rPr>
        <w:lastRenderedPageBreak/>
        <w:t>Ausschreibungstext</w:t>
      </w:r>
    </w:p>
    <w:p w:rsidR="002624A7" w:rsidRPr="00F833CF" w:rsidRDefault="002624A7" w:rsidP="002624A7">
      <w:pPr>
        <w:ind w:firstLine="144"/>
        <w:jc w:val="both"/>
        <w:rPr>
          <w:rFonts w:ascii="Courier New" w:hAnsi="Courier New" w:cs="Courier New"/>
          <w:sz w:val="20"/>
          <w:szCs w:val="20"/>
        </w:rPr>
      </w:pPr>
    </w:p>
    <w:p w:rsidR="0063467F" w:rsidRPr="00F833CF" w:rsidRDefault="0063467F" w:rsidP="0063467F">
      <w:pPr>
        <w:tabs>
          <w:tab w:val="left" w:pos="1650"/>
        </w:tabs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Produkt:       </w:t>
      </w:r>
      <w:r>
        <w:rPr>
          <w:rFonts w:ascii="Courier New" w:hAnsi="Courier New" w:cs="Courier New"/>
          <w:b/>
          <w:sz w:val="20"/>
          <w:szCs w:val="20"/>
        </w:rPr>
        <w:t>Laufsteg</w:t>
      </w:r>
      <w:r w:rsidRPr="0063467F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 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(</w:t>
      </w:r>
      <w:r w:rsidR="0087738C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mit Laufstegkonsolen 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auf Beckenkronen o.ä.)</w:t>
      </w:r>
    </w:p>
    <w:p w:rsidR="0063467F" w:rsidRPr="00F833CF" w:rsidRDefault="0063467F" w:rsidP="0063467F">
      <w:pPr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Produktgruppe: </w:t>
      </w:r>
      <w:r w:rsidRPr="00F833CF">
        <w:rPr>
          <w:rFonts w:ascii="Courier New" w:hAnsi="Courier New" w:cs="Courier New"/>
          <w:b/>
          <w:sz w:val="20"/>
          <w:szCs w:val="20"/>
        </w:rPr>
        <w:t>TG</w:t>
      </w:r>
      <w:r>
        <w:rPr>
          <w:rFonts w:ascii="Courier New" w:hAnsi="Courier New" w:cs="Courier New"/>
          <w:b/>
          <w:sz w:val="20"/>
          <w:szCs w:val="20"/>
        </w:rPr>
        <w:t>20</w:t>
      </w:r>
    </w:p>
    <w:p w:rsidR="0063467F" w:rsidRPr="00F833CF" w:rsidRDefault="0063467F" w:rsidP="0063467F">
      <w:pPr>
        <w:ind w:firstLine="144"/>
        <w:jc w:val="both"/>
        <w:rPr>
          <w:rFonts w:ascii="Courier New" w:hAnsi="Courier New" w:cs="Courier New"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Beschreibung:  </w:t>
      </w:r>
      <w:r w:rsidRPr="00F833CF">
        <w:rPr>
          <w:rFonts w:ascii="Courier New" w:hAnsi="Courier New" w:cs="Courier New"/>
          <w:b/>
          <w:sz w:val="20"/>
          <w:szCs w:val="20"/>
        </w:rPr>
        <w:t>Als Gesamtposition</w:t>
      </w:r>
    </w:p>
    <w:p w:rsidR="002624A7" w:rsidRPr="00F833CF" w:rsidRDefault="002624A7" w:rsidP="002624A7">
      <w:pPr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997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591"/>
        <w:gridCol w:w="5899"/>
        <w:gridCol w:w="649"/>
        <w:gridCol w:w="675"/>
        <w:gridCol w:w="2164"/>
      </w:tblGrid>
      <w:tr w:rsidR="002624A7" w:rsidRPr="0006402F" w:rsidTr="0006402F">
        <w:trPr>
          <w:trHeight w:val="284"/>
        </w:trPr>
        <w:tc>
          <w:tcPr>
            <w:tcW w:w="591" w:type="dxa"/>
            <w:tcBorders>
              <w:left w:val="nil"/>
            </w:tcBorders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Pos</w:t>
            </w:r>
          </w:p>
        </w:tc>
        <w:tc>
          <w:tcPr>
            <w:tcW w:w="5899" w:type="dxa"/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Leistungsbeschreibung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Anz.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ME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2624A7" w:rsidRPr="0006402F" w:rsidRDefault="002624A7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Bauteilskizze</w:t>
            </w:r>
          </w:p>
        </w:tc>
      </w:tr>
      <w:tr w:rsidR="002624A7" w:rsidRPr="0006402F" w:rsidTr="0006402F">
        <w:trPr>
          <w:trHeight w:val="4789"/>
        </w:trPr>
        <w:tc>
          <w:tcPr>
            <w:tcW w:w="591" w:type="dxa"/>
            <w:tcBorders>
              <w:left w:val="nil"/>
            </w:tcBorders>
            <w:shd w:val="clear" w:color="auto" w:fill="auto"/>
          </w:tcPr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  <w:tc>
          <w:tcPr>
            <w:tcW w:w="5899" w:type="dxa"/>
            <w:shd w:val="clear" w:color="auto" w:fill="auto"/>
          </w:tcPr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  <w:u w:val="single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  <w:u w:val="single"/>
              </w:rPr>
              <w:t>Ausführung: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63467F" w:rsidRPr="0006402F" w:rsidRDefault="0063467F" w:rsidP="0006402F">
            <w:pPr>
              <w:tabs>
                <w:tab w:val="left" w:pos="1509"/>
              </w:tabs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Typ: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ab/>
              <w:t xml:space="preserve"> TG20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Ausführung:    geradeläufig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(kreisläufig)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Durchmesser:   ø ……………………… mm (Behälteraußenkante)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Kronenbreite:  ……………… mm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(vor</w:t>
            </w:r>
            <w:r w:rsidR="0087738C"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z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ugsweise 300;400 mm)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Laufsteglänge: ……………… mm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Laufbreite:    800 mm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(1000; 1200; 1500 mm) 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Traglast:      3,5 kN/m² </w:t>
            </w:r>
            <w:r w:rsidRPr="0006402F">
              <w:rPr>
                <w:rFonts w:ascii="Courier New" w:hAnsi="Courier New" w:cs="Courier New"/>
                <w:b/>
                <w:i/>
                <w:color w:val="FF0000"/>
                <w:sz w:val="18"/>
                <w:szCs w:val="18"/>
              </w:rPr>
              <w:t>(5 kN/m²)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Konsolenabst.: max. 1400 mm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Geländer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Handlaufhöhe:  1100 mm (2 Knielauf)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1040 mm (1 Knielauf) ohne ISO14122-3)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Handlaufrohr:  1x ø42,4 mm (Korn 240) </w:t>
            </w:r>
          </w:p>
          <w:p w:rsidR="0063467F" w:rsidRPr="0006402F" w:rsidRDefault="0063467F" w:rsidP="0006402F">
            <w:pPr>
              <w:tabs>
                <w:tab w:val="left" w:pos="3120"/>
              </w:tabs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Knielaufrohr:  2x ø33,7 mm (Korn 240) 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1x Fußleiste 100x5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(oder 60x5 mm)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                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in den Podestbereichen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Pfostenabst.:  max. 1400 mm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Werkstoff:     Edelstahl 1.4301 (V2A)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1.4571 (V4A)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Hersteller:    ATUS Water &amp; Steelwork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Standort Potsdam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Berliner Straße 50, 14467 Potsdam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Fon: 0331 – 20097190</w:t>
            </w:r>
          </w:p>
          <w:p w:rsidR="0063467F" w:rsidRPr="0006402F" w:rsidRDefault="0063467F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Fax: 0331 – 20097199</w:t>
            </w:r>
          </w:p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2624A7" w:rsidRPr="0006402F" w:rsidRDefault="002624A7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Wie vor beschrieben liefern und unter Verwendung von bauaufsichtlich zugelassenen Dübelsystemen in A4-Qualität komplett betriebsfertig montieren.</w:t>
            </w:r>
          </w:p>
        </w:tc>
        <w:tc>
          <w:tcPr>
            <w:tcW w:w="649" w:type="dxa"/>
            <w:shd w:val="clear" w:color="auto" w:fill="auto"/>
          </w:tcPr>
          <w:p w:rsidR="002624A7" w:rsidRPr="0006402F" w:rsidRDefault="002624A7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:rsidR="002624A7" w:rsidRPr="0006402F" w:rsidRDefault="002624A7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2624A7" w:rsidRPr="0006402F" w:rsidRDefault="002624A7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164" w:type="dxa"/>
            <w:shd w:val="clear" w:color="auto" w:fill="auto"/>
          </w:tcPr>
          <w:p w:rsidR="002624A7" w:rsidRPr="0006402F" w:rsidRDefault="002624A7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624A7" w:rsidRDefault="002624A7" w:rsidP="002624A7">
      <w:pPr>
        <w:tabs>
          <w:tab w:val="left" w:pos="3660"/>
        </w:tabs>
        <w:jc w:val="both"/>
        <w:rPr>
          <w:rFonts w:ascii="Franklin Gothic Book" w:hAnsi="Franklin Gothic Book"/>
          <w:sz w:val="20"/>
          <w:szCs w:val="20"/>
        </w:rPr>
      </w:pPr>
    </w:p>
    <w:p w:rsidR="0087738C" w:rsidRPr="007854CE" w:rsidRDefault="0087738C" w:rsidP="0087738C">
      <w:pPr>
        <w:ind w:firstLine="144"/>
        <w:jc w:val="both"/>
        <w:rPr>
          <w:rFonts w:ascii="Courier New" w:hAnsi="Courier New" w:cs="Courier New"/>
          <w:b/>
          <w:sz w:val="28"/>
          <w:szCs w:val="28"/>
        </w:rPr>
      </w:pPr>
      <w:r>
        <w:rPr>
          <w:rFonts w:ascii="Franklin Gothic Book" w:hAnsi="Franklin Gothic Book"/>
          <w:sz w:val="20"/>
          <w:szCs w:val="20"/>
        </w:rPr>
        <w:br w:type="page"/>
      </w:r>
      <w:r w:rsidRPr="007854CE">
        <w:rPr>
          <w:rFonts w:ascii="Courier New" w:hAnsi="Courier New" w:cs="Courier New"/>
          <w:b/>
          <w:sz w:val="28"/>
          <w:szCs w:val="28"/>
        </w:rPr>
        <w:lastRenderedPageBreak/>
        <w:t>Ausschreibungstext</w:t>
      </w:r>
    </w:p>
    <w:p w:rsidR="0087738C" w:rsidRPr="007854CE" w:rsidRDefault="0087738C" w:rsidP="0087738C">
      <w:pPr>
        <w:ind w:firstLine="144"/>
        <w:jc w:val="both"/>
        <w:rPr>
          <w:rFonts w:ascii="Courier New" w:hAnsi="Courier New" w:cs="Courier New"/>
          <w:sz w:val="20"/>
          <w:szCs w:val="20"/>
        </w:rPr>
      </w:pPr>
    </w:p>
    <w:p w:rsidR="0087738C" w:rsidRPr="00F833CF" w:rsidRDefault="0087738C" w:rsidP="0087738C">
      <w:pPr>
        <w:tabs>
          <w:tab w:val="left" w:pos="1650"/>
        </w:tabs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Produkt:       </w:t>
      </w:r>
      <w:r>
        <w:rPr>
          <w:rFonts w:ascii="Courier New" w:hAnsi="Courier New" w:cs="Courier New"/>
          <w:b/>
          <w:sz w:val="20"/>
          <w:szCs w:val="20"/>
        </w:rPr>
        <w:t>Laufsteg</w:t>
      </w:r>
      <w:r w:rsidRPr="0063467F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 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(mit Trägerpro</w:t>
      </w:r>
      <w:r w:rsidR="00A358C8">
        <w:rPr>
          <w:rFonts w:ascii="Courier New" w:hAnsi="Courier New" w:cs="Courier New"/>
          <w:b/>
          <w:i/>
          <w:color w:val="FF0000"/>
          <w:sz w:val="18"/>
          <w:szCs w:val="18"/>
        </w:rPr>
        <w:t>f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il zwischen Beckenwänden o.ä.)</w:t>
      </w:r>
    </w:p>
    <w:p w:rsidR="0087738C" w:rsidRPr="00F833CF" w:rsidRDefault="0087738C" w:rsidP="0087738C">
      <w:pPr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Produktgruppe: </w:t>
      </w:r>
      <w:r w:rsidRPr="00F833CF">
        <w:rPr>
          <w:rFonts w:ascii="Courier New" w:hAnsi="Courier New" w:cs="Courier New"/>
          <w:b/>
          <w:sz w:val="20"/>
          <w:szCs w:val="20"/>
        </w:rPr>
        <w:t>TG</w:t>
      </w:r>
      <w:r>
        <w:rPr>
          <w:rFonts w:ascii="Courier New" w:hAnsi="Courier New" w:cs="Courier New"/>
          <w:b/>
          <w:sz w:val="20"/>
          <w:szCs w:val="20"/>
        </w:rPr>
        <w:t>20</w:t>
      </w:r>
    </w:p>
    <w:p w:rsidR="0087738C" w:rsidRPr="00F833CF" w:rsidRDefault="0087738C" w:rsidP="0087738C">
      <w:pPr>
        <w:ind w:firstLine="144"/>
        <w:jc w:val="both"/>
        <w:rPr>
          <w:rFonts w:ascii="Courier New" w:hAnsi="Courier New" w:cs="Courier New"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Beschreibung:  </w:t>
      </w:r>
      <w:r w:rsidRPr="00F833CF">
        <w:rPr>
          <w:rFonts w:ascii="Courier New" w:hAnsi="Courier New" w:cs="Courier New"/>
          <w:b/>
          <w:sz w:val="20"/>
          <w:szCs w:val="20"/>
        </w:rPr>
        <w:t>Als Gesamtposition</w:t>
      </w:r>
    </w:p>
    <w:p w:rsidR="0087738C" w:rsidRPr="007854CE" w:rsidRDefault="0087738C" w:rsidP="0087738C">
      <w:pPr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997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591"/>
        <w:gridCol w:w="5899"/>
        <w:gridCol w:w="649"/>
        <w:gridCol w:w="675"/>
        <w:gridCol w:w="2164"/>
      </w:tblGrid>
      <w:tr w:rsidR="0087738C" w:rsidRPr="0006402F" w:rsidTr="0006402F">
        <w:trPr>
          <w:trHeight w:val="284"/>
        </w:trPr>
        <w:tc>
          <w:tcPr>
            <w:tcW w:w="591" w:type="dxa"/>
            <w:tcBorders>
              <w:left w:val="nil"/>
            </w:tcBorders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Pos</w:t>
            </w:r>
          </w:p>
        </w:tc>
        <w:tc>
          <w:tcPr>
            <w:tcW w:w="5899" w:type="dxa"/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Leistungsbeschreibung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Anz.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ME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Bauteilskizze</w:t>
            </w:r>
          </w:p>
        </w:tc>
      </w:tr>
      <w:tr w:rsidR="0087738C" w:rsidRPr="0006402F" w:rsidTr="0006402F">
        <w:trPr>
          <w:trHeight w:val="12414"/>
        </w:trPr>
        <w:tc>
          <w:tcPr>
            <w:tcW w:w="591" w:type="dxa"/>
            <w:tcBorders>
              <w:left w:val="nil"/>
            </w:tcBorders>
            <w:shd w:val="clear" w:color="auto" w:fill="auto"/>
          </w:tcPr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1.0</w:t>
            </w:r>
          </w:p>
        </w:tc>
        <w:tc>
          <w:tcPr>
            <w:tcW w:w="5899" w:type="dxa"/>
            <w:shd w:val="clear" w:color="auto" w:fill="auto"/>
          </w:tcPr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Laufsteg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als Systemlaufsteg zwischen Becken- oder Behälte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r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wänden mit geradem Bediengang, mit erhöhtem Korros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onsschutz und Funktionalität durch Modulbauweise mittels form- und kraftschlüssig verschraubten Ei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zelmodulen und zur einfachen Mon- und Demontagemö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g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lichkeit für die Ergänzung von Laufstegzubehör kom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p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lett ohne Baustellenschweißungen hergestellt, alle Einzelkomponenten wie nachfolgend beschrieben wer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k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seitig unter Schutzgas geschweißt und im Tauchbad gebeizt und passiviert.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In der Konstruktion und Ausführung entsprechend den Vorschriften nach DIN EN ISO 14122-3, DIN 24531, DIN 24537, BGV-D36, BGI588, GUV-I561, ASR17/1,2 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A358C8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Laufstegträger</w:t>
            </w:r>
            <w:r w:rsidR="0087738C"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 xml:space="preserve">als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beidseitige, 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statisch nachgewi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e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sene Systemprofile (min. U200x50x t mm) für die B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e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ckenwandmontage in Laufstegbreite (siehe Ausführung) inkl. notwendigen Querversteifungen und –züge, vo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r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gerichtet für die Aufnahme der Gitterrost-Podestflächen mit integrierter Fußleiste (min. 100mm) und die Befestigung des in der Neigung st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u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fenlos einstellbaren Laufsteggeländers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, jeder Lau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f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stegträger kopfseitig mit verstellbarer (+/- 20mm) Aufnahmekonsole für die Wandbefestigung.</w: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Gitterrost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als Schweißpressgitterrost in Edelstahl 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(oder Gitterrost in GFK)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für die geforderte Fläche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belastung mit Maschung 30x30mm und Rutschklasse R12 mit Gitterrostklemmen am Laufstegprofil befestigt.</w:t>
            </w:r>
          </w:p>
          <w:p w:rsidR="0087738C" w:rsidRPr="0006402F" w:rsidRDefault="0087738C" w:rsidP="0006402F">
            <w:pPr>
              <w:ind w:left="-5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Geländer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als zweiseitiges Systemgeländer mit gült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gem </w:t>
            </w: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BG-Prüfzertifikat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in ausreichender Länge sei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lich an den </w:t>
            </w:r>
            <w:r w:rsidR="00A358C8" w:rsidRPr="0006402F">
              <w:rPr>
                <w:rFonts w:ascii="Courier New" w:hAnsi="Courier New" w:cs="Courier New"/>
                <w:sz w:val="18"/>
                <w:szCs w:val="18"/>
              </w:rPr>
              <w:t>Laufstegträgern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befestigt, vorgerichtet für die durchsteckbare Aufnahme eines geraden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(geb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o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genen)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Handlaufs ø42,4 mm  und einem Knielauf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(zwei Knieläufen)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ø33,7 mm inkl. Verdrehsicherung und ve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r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stellbarer Klemmplattenbefestigungen zum Herstellen eines stufenlosen Steigungswinkel des Hand- und Knielauf für evtl. Laufstegneigungen, Verbindung der Hand- und Knieläufe mittels formschlüssigen, stec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k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baren Verbidern sowie PVC-Endkappen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Befestigungsmaterial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komplett in Werkstoff 1.4571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Nachweisunterlagen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für die Laufsteganlage: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prüffähige Ausführungszeichnung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prüffähige statische Berechnung Laufstegkomponent.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- geprüfte statische Berechnung Geländerkomponenten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- gültiges </w:t>
            </w: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BG-Prüfzertifikat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des Fachausschusses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Bauliche Einrichtung für die Geländerkomponenten</w:t>
            </w:r>
          </w:p>
          <w:p w:rsidR="0087738C" w:rsidRPr="0006402F" w:rsidRDefault="0087738C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auto"/>
          </w:tcPr>
          <w:p w:rsidR="0087738C" w:rsidRPr="0006402F" w:rsidRDefault="0087738C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:rsidR="0087738C" w:rsidRPr="0006402F" w:rsidRDefault="0087738C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D765C5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noProof/>
                <w:sz w:val="18"/>
                <w:szCs w:val="18"/>
              </w:rPr>
              <w:pict>
                <v:shape id="_x0000_s1061" type="#_x0000_t75" style="position:absolute;left:0;text-align:left;margin-left:17.45pt;margin-top:30.2pt;width:126pt;height:124.35pt;z-index:251658752">
                  <v:imagedata r:id="rId11" o:title="" croptop="-4965f" cropbottom="-5410f" cropleft="14651f" cropright="13778f"/>
                </v:shape>
                <o:OLEObject Type="Embed" ProgID="AutoCAD.Drawing.16" ShapeID="_x0000_s1061" DrawAspect="Content" ObjectID="_1401600035" r:id="rId12"/>
              </w:pict>
            </w:r>
            <w:r w:rsidR="0087738C" w:rsidRPr="0006402F">
              <w:rPr>
                <w:rFonts w:ascii="Courier New" w:hAnsi="Courier New" w:cs="Courier New"/>
                <w:sz w:val="18"/>
                <w:szCs w:val="18"/>
              </w:rPr>
              <w:t>Stck</w:t>
            </w:r>
          </w:p>
        </w:tc>
        <w:tc>
          <w:tcPr>
            <w:tcW w:w="2164" w:type="dxa"/>
            <w:shd w:val="clear" w:color="auto" w:fill="auto"/>
          </w:tcPr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87738C" w:rsidRDefault="0087738C" w:rsidP="0087738C">
      <w:pPr>
        <w:jc w:val="both"/>
        <w:rPr>
          <w:rFonts w:ascii="Courier New" w:hAnsi="Courier New" w:cs="Courier New"/>
          <w:sz w:val="22"/>
          <w:szCs w:val="22"/>
        </w:rPr>
      </w:pPr>
    </w:p>
    <w:p w:rsidR="0087738C" w:rsidRPr="00F833CF" w:rsidRDefault="0087738C" w:rsidP="0087738C">
      <w:pPr>
        <w:ind w:firstLine="144"/>
        <w:jc w:val="both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sz w:val="22"/>
          <w:szCs w:val="22"/>
        </w:rPr>
        <w:br w:type="page"/>
      </w:r>
      <w:r w:rsidRPr="00F833CF">
        <w:rPr>
          <w:rFonts w:ascii="Courier New" w:hAnsi="Courier New" w:cs="Courier New"/>
          <w:b/>
          <w:sz w:val="28"/>
          <w:szCs w:val="28"/>
        </w:rPr>
        <w:lastRenderedPageBreak/>
        <w:t>Ausschreibungstext</w:t>
      </w:r>
    </w:p>
    <w:p w:rsidR="0087738C" w:rsidRPr="00F833CF" w:rsidRDefault="0087738C" w:rsidP="0087738C">
      <w:pPr>
        <w:ind w:firstLine="144"/>
        <w:jc w:val="both"/>
        <w:rPr>
          <w:rFonts w:ascii="Courier New" w:hAnsi="Courier New" w:cs="Courier New"/>
          <w:sz w:val="20"/>
          <w:szCs w:val="20"/>
        </w:rPr>
      </w:pPr>
    </w:p>
    <w:p w:rsidR="00A358C8" w:rsidRPr="00F833CF" w:rsidRDefault="00A358C8" w:rsidP="00A358C8">
      <w:pPr>
        <w:tabs>
          <w:tab w:val="left" w:pos="1650"/>
        </w:tabs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Produkt:       </w:t>
      </w:r>
      <w:r>
        <w:rPr>
          <w:rFonts w:ascii="Courier New" w:hAnsi="Courier New" w:cs="Courier New"/>
          <w:b/>
          <w:sz w:val="20"/>
          <w:szCs w:val="20"/>
        </w:rPr>
        <w:t>Laufsteg</w:t>
      </w:r>
      <w:r w:rsidRPr="0063467F">
        <w:rPr>
          <w:rFonts w:ascii="Courier New" w:hAnsi="Courier New" w:cs="Courier New"/>
          <w:b/>
          <w:i/>
          <w:color w:val="FF0000"/>
          <w:sz w:val="18"/>
          <w:szCs w:val="18"/>
        </w:rPr>
        <w:t xml:space="preserve"> </w:t>
      </w:r>
      <w:r>
        <w:rPr>
          <w:rFonts w:ascii="Courier New" w:hAnsi="Courier New" w:cs="Courier New"/>
          <w:b/>
          <w:i/>
          <w:color w:val="FF0000"/>
          <w:sz w:val="18"/>
          <w:szCs w:val="18"/>
        </w:rPr>
        <w:t>(mit Trägerprofil zwischen Beckenwänden o.ä.)</w:t>
      </w:r>
    </w:p>
    <w:p w:rsidR="00A358C8" w:rsidRPr="00F833CF" w:rsidRDefault="00A358C8" w:rsidP="00A358C8">
      <w:pPr>
        <w:ind w:firstLine="144"/>
        <w:jc w:val="both"/>
        <w:rPr>
          <w:rFonts w:ascii="Courier New" w:hAnsi="Courier New" w:cs="Courier New"/>
          <w:b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Produktgruppe: </w:t>
      </w:r>
      <w:r w:rsidRPr="00F833CF">
        <w:rPr>
          <w:rFonts w:ascii="Courier New" w:hAnsi="Courier New" w:cs="Courier New"/>
          <w:b/>
          <w:sz w:val="20"/>
          <w:szCs w:val="20"/>
        </w:rPr>
        <w:t>TG</w:t>
      </w:r>
      <w:r>
        <w:rPr>
          <w:rFonts w:ascii="Courier New" w:hAnsi="Courier New" w:cs="Courier New"/>
          <w:b/>
          <w:sz w:val="20"/>
          <w:szCs w:val="20"/>
        </w:rPr>
        <w:t>20</w:t>
      </w:r>
    </w:p>
    <w:p w:rsidR="00A358C8" w:rsidRPr="00F833CF" w:rsidRDefault="00A358C8" w:rsidP="00A358C8">
      <w:pPr>
        <w:ind w:firstLine="144"/>
        <w:jc w:val="both"/>
        <w:rPr>
          <w:rFonts w:ascii="Courier New" w:hAnsi="Courier New" w:cs="Courier New"/>
          <w:sz w:val="20"/>
          <w:szCs w:val="20"/>
        </w:rPr>
      </w:pPr>
      <w:r w:rsidRPr="00F833CF">
        <w:rPr>
          <w:rFonts w:ascii="Courier New" w:hAnsi="Courier New" w:cs="Courier New"/>
          <w:sz w:val="20"/>
          <w:szCs w:val="20"/>
        </w:rPr>
        <w:t xml:space="preserve">Beschreibung:  </w:t>
      </w:r>
      <w:r w:rsidRPr="00F833CF">
        <w:rPr>
          <w:rFonts w:ascii="Courier New" w:hAnsi="Courier New" w:cs="Courier New"/>
          <w:b/>
          <w:sz w:val="20"/>
          <w:szCs w:val="20"/>
        </w:rPr>
        <w:t>Als Gesamtposition</w:t>
      </w:r>
    </w:p>
    <w:p w:rsidR="0087738C" w:rsidRPr="00F833CF" w:rsidRDefault="0087738C" w:rsidP="0087738C">
      <w:pPr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997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591"/>
        <w:gridCol w:w="5899"/>
        <w:gridCol w:w="649"/>
        <w:gridCol w:w="675"/>
        <w:gridCol w:w="2164"/>
      </w:tblGrid>
      <w:tr w:rsidR="0087738C" w:rsidRPr="0006402F" w:rsidTr="0006402F">
        <w:trPr>
          <w:trHeight w:val="284"/>
        </w:trPr>
        <w:tc>
          <w:tcPr>
            <w:tcW w:w="591" w:type="dxa"/>
            <w:tcBorders>
              <w:left w:val="nil"/>
            </w:tcBorders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Pos</w:t>
            </w:r>
          </w:p>
        </w:tc>
        <w:tc>
          <w:tcPr>
            <w:tcW w:w="5899" w:type="dxa"/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Leistungsbeschreibung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Anz.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ME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87738C" w:rsidRPr="0006402F" w:rsidRDefault="0087738C" w:rsidP="0006402F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06402F">
              <w:rPr>
                <w:rFonts w:ascii="Courier New" w:hAnsi="Courier New" w:cs="Courier New"/>
                <w:sz w:val="16"/>
                <w:szCs w:val="16"/>
              </w:rPr>
              <w:t>Bauteilskizze</w:t>
            </w:r>
          </w:p>
        </w:tc>
      </w:tr>
      <w:tr w:rsidR="0087738C" w:rsidRPr="0006402F" w:rsidTr="0006402F">
        <w:trPr>
          <w:trHeight w:val="4789"/>
        </w:trPr>
        <w:tc>
          <w:tcPr>
            <w:tcW w:w="591" w:type="dxa"/>
            <w:tcBorders>
              <w:left w:val="nil"/>
            </w:tcBorders>
            <w:shd w:val="clear" w:color="auto" w:fill="auto"/>
          </w:tcPr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  <w:tc>
          <w:tcPr>
            <w:tcW w:w="5899" w:type="dxa"/>
            <w:shd w:val="clear" w:color="auto" w:fill="auto"/>
          </w:tcPr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  <w:u w:val="single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  <w:u w:val="single"/>
              </w:rPr>
              <w:t>Ausführung: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87738C" w:rsidRPr="0006402F" w:rsidRDefault="0087738C" w:rsidP="0006402F">
            <w:pPr>
              <w:tabs>
                <w:tab w:val="left" w:pos="1509"/>
              </w:tabs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Typ: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ab/>
              <w:t xml:space="preserve"> TG20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Ausführung:    geradeläufig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Laufsteglänge: ……………… mm</w:t>
            </w:r>
            <w:r w:rsidR="00A358C8" w:rsidRPr="0006402F">
              <w:rPr>
                <w:rFonts w:ascii="Courier New" w:hAnsi="Courier New" w:cs="Courier New"/>
                <w:sz w:val="18"/>
                <w:szCs w:val="18"/>
              </w:rPr>
              <w:t xml:space="preserve"> (lichter Wandabstand)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Laufbreite:    800 mm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(1000; 1200; 1500 mm) 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Traglast:      3,5 kN/m² </w:t>
            </w:r>
            <w:r w:rsidRPr="0006402F">
              <w:rPr>
                <w:rFonts w:ascii="Courier New" w:hAnsi="Courier New" w:cs="Courier New"/>
                <w:b/>
                <w:i/>
                <w:color w:val="FF0000"/>
                <w:sz w:val="18"/>
                <w:szCs w:val="18"/>
              </w:rPr>
              <w:t>(5 kN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/m²)</w:t>
            </w:r>
          </w:p>
          <w:p w:rsidR="00A358C8" w:rsidRPr="0006402F" w:rsidRDefault="00A358C8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Trägerprofil</w:t>
            </w: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: 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U200x50x</w:t>
            </w: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……… mm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b/>
                <w:sz w:val="18"/>
                <w:szCs w:val="18"/>
              </w:rPr>
              <w:t>Geländer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Handlaufhöhe:  1100 mm (2 Knielauf)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1040 mm (1 Knielauf) ohne ISO14122-3)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Handlaufrohr:  1x ø42,4 mm (Korn 240) </w:t>
            </w:r>
          </w:p>
          <w:p w:rsidR="0087738C" w:rsidRPr="0006402F" w:rsidRDefault="0087738C" w:rsidP="0006402F">
            <w:pPr>
              <w:tabs>
                <w:tab w:val="left" w:pos="3120"/>
              </w:tabs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Knielaufrohr:  2x ø33,7 mm (Korn 240) 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1x Fußleiste 100x5 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>(oder 60x5 mm)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                 </w:t>
            </w:r>
            <w:r w:rsidRPr="0006402F">
              <w:rPr>
                <w:rFonts w:ascii="Courier New" w:hAnsi="Courier New" w:cs="Courier New"/>
                <w:sz w:val="18"/>
                <w:szCs w:val="18"/>
              </w:rPr>
              <w:t>in den Podestbereichen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Pfostenabst.:  max. 1400 mm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Werkstoff:     Edelstahl 1.4301 (V2A)</w:t>
            </w:r>
            <w:r w:rsidRPr="0006402F">
              <w:rPr>
                <w:rFonts w:ascii="Courier New" w:hAnsi="Courier New" w:cs="Courier New"/>
                <w:i/>
                <w:color w:val="FF0000"/>
                <w:sz w:val="18"/>
                <w:szCs w:val="18"/>
              </w:rPr>
              <w:t xml:space="preserve"> 1.4571 (V4A)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Hersteller:    ATUS Water &amp; Steelwork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Standort Potsdam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Berliner Straße 50, 14467 Potsdam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Fon: 0331 – 20097190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 xml:space="preserve">               Fax: 0331 – 20097199</w:t>
            </w:r>
          </w:p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87738C" w:rsidRPr="0006402F" w:rsidRDefault="0087738C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06402F">
              <w:rPr>
                <w:rFonts w:ascii="Courier New" w:hAnsi="Courier New" w:cs="Courier New"/>
                <w:sz w:val="18"/>
                <w:szCs w:val="18"/>
              </w:rPr>
              <w:t>Wie vor beschrieben liefern und unter Verwendung von bauaufsichtlich zugelassenen Dübelsystemen in A4-Qualität komplett betriebsfertig montieren.</w:t>
            </w:r>
          </w:p>
        </w:tc>
        <w:tc>
          <w:tcPr>
            <w:tcW w:w="649" w:type="dxa"/>
            <w:shd w:val="clear" w:color="auto" w:fill="auto"/>
          </w:tcPr>
          <w:p w:rsidR="0087738C" w:rsidRPr="0006402F" w:rsidRDefault="0087738C" w:rsidP="0087738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:rsidR="0087738C" w:rsidRPr="0006402F" w:rsidRDefault="0087738C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  <w:p w:rsidR="0087738C" w:rsidRPr="0006402F" w:rsidRDefault="0087738C" w:rsidP="0006402F">
            <w:pPr>
              <w:jc w:val="right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164" w:type="dxa"/>
            <w:shd w:val="clear" w:color="auto" w:fill="auto"/>
          </w:tcPr>
          <w:p w:rsidR="0087738C" w:rsidRPr="0006402F" w:rsidRDefault="0087738C" w:rsidP="0006402F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87738C" w:rsidRDefault="0087738C" w:rsidP="0087738C">
      <w:pPr>
        <w:tabs>
          <w:tab w:val="left" w:pos="3660"/>
        </w:tabs>
        <w:jc w:val="both"/>
        <w:rPr>
          <w:rFonts w:ascii="Franklin Gothic Book" w:hAnsi="Franklin Gothic Book"/>
          <w:sz w:val="20"/>
          <w:szCs w:val="20"/>
        </w:rPr>
      </w:pPr>
    </w:p>
    <w:p w:rsidR="0087738C" w:rsidRPr="003479F8" w:rsidRDefault="0087738C" w:rsidP="0087738C">
      <w:pPr>
        <w:tabs>
          <w:tab w:val="left" w:pos="3660"/>
        </w:tabs>
        <w:jc w:val="both"/>
        <w:rPr>
          <w:rFonts w:ascii="Franklin Gothic Book" w:hAnsi="Franklin Gothic Book"/>
          <w:sz w:val="20"/>
          <w:szCs w:val="20"/>
        </w:rPr>
      </w:pPr>
    </w:p>
    <w:p w:rsidR="003814BF" w:rsidRPr="003479F8" w:rsidRDefault="003814BF" w:rsidP="003038F0">
      <w:pPr>
        <w:tabs>
          <w:tab w:val="left" w:pos="3660"/>
        </w:tabs>
        <w:jc w:val="both"/>
        <w:rPr>
          <w:rFonts w:ascii="Franklin Gothic Book" w:hAnsi="Franklin Gothic Book"/>
          <w:sz w:val="20"/>
          <w:szCs w:val="20"/>
        </w:rPr>
      </w:pPr>
    </w:p>
    <w:sectPr w:rsidR="003814BF" w:rsidRPr="003479F8" w:rsidSect="009C77A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46" w:right="578" w:bottom="941" w:left="1260" w:header="719" w:footer="2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874" w:rsidRDefault="00AA0874">
      <w:r>
        <w:separator/>
      </w:r>
    </w:p>
  </w:endnote>
  <w:endnote w:type="continuationSeparator" w:id="1">
    <w:p w:rsidR="00AA0874" w:rsidRDefault="00AA0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50F" w:rsidRDefault="00AD650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80" w:type="dxa"/>
      <w:tblInd w:w="-54" w:type="dxa"/>
      <w:tblLook w:val="01E0"/>
    </w:tblPr>
    <w:tblGrid>
      <w:gridCol w:w="2184"/>
      <w:gridCol w:w="4188"/>
      <w:gridCol w:w="4008"/>
    </w:tblGrid>
    <w:tr w:rsidR="005C1730" w:rsidRPr="00A225A4" w:rsidTr="0006402F">
      <w:trPr>
        <w:trHeight w:val="181"/>
      </w:trPr>
      <w:tc>
        <w:tcPr>
          <w:tcW w:w="2184" w:type="dxa"/>
          <w:shd w:val="clear" w:color="auto" w:fill="auto"/>
          <w:vAlign w:val="bottom"/>
        </w:tcPr>
        <w:p w:rsidR="005C1730" w:rsidRDefault="005C1730">
          <w:pPr>
            <w:pStyle w:val="Fuzeile"/>
            <w:rPr>
              <w:rFonts w:ascii="Franklin Gothic Book" w:hAnsi="Franklin Gothic Book"/>
              <w:sz w:val="16"/>
              <w:szCs w:val="16"/>
              <w:lang w:val="en-US"/>
            </w:rPr>
          </w:pPr>
          <w:r>
            <w:rPr>
              <w:rFonts w:ascii="Franklin Gothic Book" w:hAnsi="Franklin Gothic Book"/>
              <w:b/>
              <w:sz w:val="16"/>
              <w:szCs w:val="16"/>
              <w:lang w:val="en-US"/>
            </w:rPr>
            <w:t xml:space="preserve">ATUS </w:t>
          </w:r>
          <w:r>
            <w:rPr>
              <w:rFonts w:ascii="Franklin Gothic Book" w:hAnsi="Franklin Gothic Book"/>
              <w:sz w:val="16"/>
              <w:szCs w:val="16"/>
              <w:lang w:val="en-US"/>
            </w:rPr>
            <w:t>Water &amp; Steelwork</w:t>
          </w:r>
        </w:p>
        <w:p w:rsidR="005C1730" w:rsidRDefault="005C1730">
          <w:pPr>
            <w:pStyle w:val="Fuzeile"/>
            <w:rPr>
              <w:rFonts w:ascii="Franklin Gothic Book" w:hAnsi="Franklin Gothic Book"/>
              <w:b/>
              <w:sz w:val="14"/>
              <w:szCs w:val="14"/>
              <w:lang w:val="en-US"/>
            </w:rPr>
          </w:pPr>
          <w:r>
            <w:rPr>
              <w:rFonts w:ascii="Franklin Gothic Book" w:hAnsi="Franklin Gothic Book"/>
              <w:sz w:val="16"/>
              <w:szCs w:val="16"/>
              <w:lang w:val="en-US"/>
            </w:rPr>
            <w:t>Udo Utler</w:t>
          </w:r>
        </w:p>
      </w:tc>
      <w:tc>
        <w:tcPr>
          <w:tcW w:w="4188" w:type="dxa"/>
          <w:shd w:val="clear" w:color="auto" w:fill="auto"/>
          <w:vAlign w:val="bottom"/>
        </w:tcPr>
        <w:p w:rsidR="005C1730" w:rsidRDefault="005C1730">
          <w:pPr>
            <w:pStyle w:val="Fuzeile"/>
            <w:ind w:left="-12" w:hanging="18"/>
            <w:rPr>
              <w:rFonts w:ascii="Franklin Gothic Book" w:hAnsi="Franklin Gothic Book"/>
              <w:sz w:val="14"/>
              <w:szCs w:val="14"/>
            </w:rPr>
          </w:pPr>
          <w:r>
            <w:rPr>
              <w:rFonts w:ascii="Franklin Gothic Book" w:hAnsi="Franklin Gothic Book"/>
              <w:sz w:val="14"/>
              <w:szCs w:val="14"/>
              <w:lang w:val="en-US"/>
            </w:rPr>
            <w:t xml:space="preserve">                   </w:t>
          </w:r>
          <w:r>
            <w:rPr>
              <w:rFonts w:ascii="Franklin Gothic Book" w:hAnsi="Franklin Gothic Book"/>
              <w:sz w:val="14"/>
              <w:szCs w:val="14"/>
            </w:rPr>
            <w:t>Obergasse 17 – 63674 Altenstadt</w:t>
          </w:r>
        </w:p>
      </w:tc>
      <w:tc>
        <w:tcPr>
          <w:tcW w:w="4008" w:type="dxa"/>
          <w:shd w:val="clear" w:color="auto" w:fill="auto"/>
          <w:vAlign w:val="bottom"/>
        </w:tcPr>
        <w:p w:rsidR="005C1730" w:rsidRPr="00A225A4" w:rsidRDefault="005C1730" w:rsidP="0006402F">
          <w:pPr>
            <w:pStyle w:val="Fuzeile"/>
            <w:ind w:hanging="48"/>
            <w:rPr>
              <w:rFonts w:ascii="Franklin Gothic Book" w:hAnsi="Franklin Gothic Book"/>
              <w:sz w:val="14"/>
              <w:szCs w:val="14"/>
            </w:rPr>
          </w:pPr>
          <w:r w:rsidRPr="00A225A4">
            <w:rPr>
              <w:rFonts w:ascii="Franklin Gothic Book" w:hAnsi="Franklin Gothic Book"/>
              <w:sz w:val="14"/>
              <w:szCs w:val="14"/>
            </w:rPr>
            <w:t>Fon: +49 (0)6047 – 986676  -  Fax: +49 (0)6047 – 986678</w:t>
          </w:r>
        </w:p>
      </w:tc>
    </w:tr>
    <w:tr w:rsidR="00C94F6B" w:rsidRPr="00A225A4" w:rsidTr="0006402F">
      <w:trPr>
        <w:trHeight w:val="176"/>
      </w:trPr>
      <w:tc>
        <w:tcPr>
          <w:tcW w:w="2184" w:type="dxa"/>
          <w:shd w:val="clear" w:color="auto" w:fill="auto"/>
        </w:tcPr>
        <w:p w:rsidR="00C94F6B" w:rsidRPr="00A225A4" w:rsidRDefault="00C94F6B" w:rsidP="0006402F">
          <w:pPr>
            <w:pStyle w:val="Fuzeile"/>
            <w:rPr>
              <w:rFonts w:ascii="Franklin Gothic Book" w:hAnsi="Franklin Gothic Book"/>
              <w:sz w:val="14"/>
              <w:szCs w:val="14"/>
            </w:rPr>
          </w:pPr>
        </w:p>
      </w:tc>
      <w:tc>
        <w:tcPr>
          <w:tcW w:w="4188" w:type="dxa"/>
          <w:shd w:val="clear" w:color="auto" w:fill="auto"/>
        </w:tcPr>
        <w:p w:rsidR="00C94F6B" w:rsidRPr="00A225A4" w:rsidRDefault="00C94F6B" w:rsidP="0006402F">
          <w:pPr>
            <w:pStyle w:val="Fuzeile"/>
            <w:ind w:hanging="48"/>
            <w:rPr>
              <w:rFonts w:ascii="Franklin Gothic Book" w:hAnsi="Franklin Gothic Book"/>
              <w:sz w:val="14"/>
              <w:szCs w:val="14"/>
            </w:rPr>
          </w:pPr>
        </w:p>
      </w:tc>
      <w:tc>
        <w:tcPr>
          <w:tcW w:w="4008" w:type="dxa"/>
          <w:shd w:val="clear" w:color="auto" w:fill="auto"/>
        </w:tcPr>
        <w:p w:rsidR="00C94F6B" w:rsidRPr="00A225A4" w:rsidRDefault="00C94F6B" w:rsidP="0006402F">
          <w:pPr>
            <w:pStyle w:val="Fuzeile"/>
            <w:ind w:hanging="48"/>
            <w:rPr>
              <w:rFonts w:ascii="Franklin Gothic Book" w:hAnsi="Franklin Gothic Book"/>
              <w:sz w:val="14"/>
              <w:szCs w:val="14"/>
            </w:rPr>
          </w:pPr>
        </w:p>
      </w:tc>
    </w:tr>
  </w:tbl>
  <w:p w:rsidR="0087738C" w:rsidRDefault="0087738C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50F" w:rsidRDefault="00AD650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874" w:rsidRDefault="00AA0874">
      <w:r>
        <w:separator/>
      </w:r>
    </w:p>
  </w:footnote>
  <w:footnote w:type="continuationSeparator" w:id="1">
    <w:p w:rsidR="00AA0874" w:rsidRDefault="00AA08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50F" w:rsidRDefault="00AD650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38C" w:rsidRDefault="00D765C5">
    <w:pPr>
      <w:pStyle w:val="Kopfzeile"/>
    </w:pPr>
    <w:r w:rsidRPr="00D765C5">
      <w:rPr>
        <w:rFonts w:ascii="Franklin Gothic Book" w:hAnsi="Franklin Gothic Book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452.25pt;margin-top:32.35pt;width:50.75pt;height:37.9pt;z-index:251659264">
          <v:imagedata r:id="rId1" o:title="Edelstahl-GIF"/>
        </v:shape>
      </w:pict>
    </w:r>
    <w:r w:rsidRPr="00D765C5">
      <w:rPr>
        <w:rFonts w:ascii="Franklin Gothic Book" w:hAnsi="Franklin Gothic Book"/>
        <w:noProof/>
        <w:sz w:val="16"/>
        <w:szCs w:val="16"/>
      </w:rPr>
      <w:pict>
        <v:rect id="_x0000_s2073" style="position:absolute;margin-left:-6pt;margin-top:-1.85pt;width:393.3pt;height:5.1pt;z-index:251656192" fillcolor="#b2b2b2" stroked="f"/>
      </w:pict>
    </w:r>
    <w:r w:rsidRPr="00D765C5">
      <w:rPr>
        <w:rFonts w:ascii="Franklin Gothic Book" w:hAnsi="Franklin Gothic Book"/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6" type="#_x0000_t136" style="position:absolute;margin-left:390.8pt;margin-top:-2pt;width:111.1pt;height:15.9pt;z-index:251658240" fillcolor="#163c50" stroked="f">
          <v:shadow color="#868686"/>
          <v:textpath style="font-family:&quot;Bernard MT Condensed&quot;;v-text-kern:t" trim="t" fitpath="t" string="ATUS"/>
          <o:lock v:ext="edit" aspectratio="t"/>
        </v:shape>
      </w:pict>
    </w:r>
    <w:r w:rsidRPr="00D765C5">
      <w:rPr>
        <w:rFonts w:ascii="Franklin Gothic Book" w:hAnsi="Franklin Gothic Book"/>
        <w:noProof/>
        <w:sz w:val="16"/>
        <w:szCs w:val="16"/>
      </w:rPr>
      <w:pict>
        <v:rect id="_x0000_s2075" style="position:absolute;margin-left:-5.95pt;margin-top:3.1pt;width:5.65pt;height:748.95pt;z-index:251657216" fillcolor="#006b96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50F" w:rsidRDefault="00AD650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14B8"/>
    <w:multiLevelType w:val="hybridMultilevel"/>
    <w:tmpl w:val="95186524"/>
    <w:lvl w:ilvl="0" w:tplc="9ADEB552">
      <w:start w:val="1"/>
      <w:numFmt w:val="decimal"/>
      <w:lvlText w:val="%1."/>
      <w:lvlJc w:val="left"/>
      <w:pPr>
        <w:tabs>
          <w:tab w:val="num" w:pos="1191"/>
        </w:tabs>
        <w:ind w:left="1191" w:hanging="705"/>
      </w:pPr>
      <w:rPr>
        <w:rFonts w:ascii="Arial" w:eastAsia="Times New Roman" w:hAnsi="Arial" w:cs="Arial" w:hint="default"/>
      </w:rPr>
    </w:lvl>
    <w:lvl w:ilvl="1" w:tplc="A134BB6A">
      <w:numFmt w:val="none"/>
      <w:lvlText w:val=""/>
      <w:lvlJc w:val="left"/>
      <w:pPr>
        <w:tabs>
          <w:tab w:val="num" w:pos="360"/>
        </w:tabs>
      </w:pPr>
    </w:lvl>
    <w:lvl w:ilvl="2" w:tplc="73D670E2">
      <w:numFmt w:val="none"/>
      <w:lvlText w:val=""/>
      <w:lvlJc w:val="left"/>
      <w:pPr>
        <w:tabs>
          <w:tab w:val="num" w:pos="360"/>
        </w:tabs>
      </w:pPr>
    </w:lvl>
    <w:lvl w:ilvl="3" w:tplc="1FD22426">
      <w:numFmt w:val="none"/>
      <w:lvlText w:val=""/>
      <w:lvlJc w:val="left"/>
      <w:pPr>
        <w:tabs>
          <w:tab w:val="num" w:pos="360"/>
        </w:tabs>
      </w:pPr>
    </w:lvl>
    <w:lvl w:ilvl="4" w:tplc="204423D4">
      <w:numFmt w:val="none"/>
      <w:lvlText w:val=""/>
      <w:lvlJc w:val="left"/>
      <w:pPr>
        <w:tabs>
          <w:tab w:val="num" w:pos="360"/>
        </w:tabs>
      </w:pPr>
    </w:lvl>
    <w:lvl w:ilvl="5" w:tplc="E61A1C4C">
      <w:numFmt w:val="none"/>
      <w:lvlText w:val=""/>
      <w:lvlJc w:val="left"/>
      <w:pPr>
        <w:tabs>
          <w:tab w:val="num" w:pos="360"/>
        </w:tabs>
      </w:pPr>
    </w:lvl>
    <w:lvl w:ilvl="6" w:tplc="ECBA2D08">
      <w:numFmt w:val="none"/>
      <w:lvlText w:val=""/>
      <w:lvlJc w:val="left"/>
      <w:pPr>
        <w:tabs>
          <w:tab w:val="num" w:pos="360"/>
        </w:tabs>
      </w:pPr>
    </w:lvl>
    <w:lvl w:ilvl="7" w:tplc="09E4E5C2">
      <w:numFmt w:val="none"/>
      <w:lvlText w:val=""/>
      <w:lvlJc w:val="left"/>
      <w:pPr>
        <w:tabs>
          <w:tab w:val="num" w:pos="360"/>
        </w:tabs>
      </w:pPr>
    </w:lvl>
    <w:lvl w:ilvl="8" w:tplc="033678A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F282E37"/>
    <w:multiLevelType w:val="hybridMultilevel"/>
    <w:tmpl w:val="A678D4A8"/>
    <w:lvl w:ilvl="0" w:tplc="24F067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ED2018"/>
    <w:multiLevelType w:val="hybridMultilevel"/>
    <w:tmpl w:val="A5509C52"/>
    <w:lvl w:ilvl="0" w:tplc="C16CF976">
      <w:start w:val="1"/>
      <w:numFmt w:val="bullet"/>
      <w:lvlText w:val="-"/>
      <w:lvlJc w:val="left"/>
      <w:pPr>
        <w:tabs>
          <w:tab w:val="num" w:pos="1872"/>
        </w:tabs>
        <w:ind w:left="1872" w:hanging="360"/>
      </w:pPr>
      <w:rPr>
        <w:rFonts w:ascii="Courier New" w:eastAsia="Times New Roman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92"/>
        </w:tabs>
        <w:ind w:left="259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3">
    <w:nsid w:val="46876BFC"/>
    <w:multiLevelType w:val="hybridMultilevel"/>
    <w:tmpl w:val="FB6C120C"/>
    <w:lvl w:ilvl="0" w:tplc="1AEE8F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C26F58"/>
    <w:multiLevelType w:val="hybridMultilevel"/>
    <w:tmpl w:val="ACA251BC"/>
    <w:lvl w:ilvl="0" w:tplc="1AEE8F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BE0369"/>
    <w:multiLevelType w:val="hybridMultilevel"/>
    <w:tmpl w:val="FC6C3D72"/>
    <w:lvl w:ilvl="0" w:tplc="3EC22A76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425"/>
  <w:drawingGridHorizontalSpacing w:val="6"/>
  <w:drawingGridVerticalSpacing w:val="6"/>
  <w:characterSpacingControl w:val="doNotCompress"/>
  <w:hdrShapeDefaults>
    <o:shapedefaults v:ext="edit" spidmax="2091">
      <o:colormru v:ext="edit" colors="#163c5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0876"/>
    <w:rsid w:val="00011E74"/>
    <w:rsid w:val="00026D4E"/>
    <w:rsid w:val="000301B3"/>
    <w:rsid w:val="00037E8F"/>
    <w:rsid w:val="0006402F"/>
    <w:rsid w:val="0006599C"/>
    <w:rsid w:val="00065FBF"/>
    <w:rsid w:val="000E75C9"/>
    <w:rsid w:val="000F0EE5"/>
    <w:rsid w:val="000F7CFA"/>
    <w:rsid w:val="00111B0A"/>
    <w:rsid w:val="00113172"/>
    <w:rsid w:val="00151899"/>
    <w:rsid w:val="00180509"/>
    <w:rsid w:val="00187203"/>
    <w:rsid w:val="00190B70"/>
    <w:rsid w:val="001D6E1E"/>
    <w:rsid w:val="0020092A"/>
    <w:rsid w:val="0020132C"/>
    <w:rsid w:val="00205CA4"/>
    <w:rsid w:val="002441AF"/>
    <w:rsid w:val="002478A9"/>
    <w:rsid w:val="00257BA6"/>
    <w:rsid w:val="002610E2"/>
    <w:rsid w:val="002624A7"/>
    <w:rsid w:val="002D03C9"/>
    <w:rsid w:val="002E2F0F"/>
    <w:rsid w:val="0030030C"/>
    <w:rsid w:val="003024BF"/>
    <w:rsid w:val="003038F0"/>
    <w:rsid w:val="00303A5C"/>
    <w:rsid w:val="00313239"/>
    <w:rsid w:val="00313B84"/>
    <w:rsid w:val="00314C7A"/>
    <w:rsid w:val="003372E2"/>
    <w:rsid w:val="003479F8"/>
    <w:rsid w:val="0037320E"/>
    <w:rsid w:val="003814BF"/>
    <w:rsid w:val="00390876"/>
    <w:rsid w:val="003B41C9"/>
    <w:rsid w:val="003C1BAF"/>
    <w:rsid w:val="003C5093"/>
    <w:rsid w:val="003C73D3"/>
    <w:rsid w:val="00415C88"/>
    <w:rsid w:val="0043363C"/>
    <w:rsid w:val="0044718F"/>
    <w:rsid w:val="004A26B7"/>
    <w:rsid w:val="004A5F60"/>
    <w:rsid w:val="004D4972"/>
    <w:rsid w:val="00503386"/>
    <w:rsid w:val="00511786"/>
    <w:rsid w:val="00534A67"/>
    <w:rsid w:val="0053712A"/>
    <w:rsid w:val="00557B33"/>
    <w:rsid w:val="005605AF"/>
    <w:rsid w:val="005A43E2"/>
    <w:rsid w:val="005A454F"/>
    <w:rsid w:val="005C097F"/>
    <w:rsid w:val="005C1730"/>
    <w:rsid w:val="005D1A8A"/>
    <w:rsid w:val="005D61E5"/>
    <w:rsid w:val="005F2C59"/>
    <w:rsid w:val="00611DA1"/>
    <w:rsid w:val="00631615"/>
    <w:rsid w:val="0063467F"/>
    <w:rsid w:val="00645633"/>
    <w:rsid w:val="00674D18"/>
    <w:rsid w:val="0067531F"/>
    <w:rsid w:val="006A7B50"/>
    <w:rsid w:val="006D33D8"/>
    <w:rsid w:val="00707259"/>
    <w:rsid w:val="007303A9"/>
    <w:rsid w:val="00731042"/>
    <w:rsid w:val="00735FB0"/>
    <w:rsid w:val="00737F77"/>
    <w:rsid w:val="00741094"/>
    <w:rsid w:val="0074677F"/>
    <w:rsid w:val="00760A48"/>
    <w:rsid w:val="00770F45"/>
    <w:rsid w:val="0079034B"/>
    <w:rsid w:val="007D68B0"/>
    <w:rsid w:val="008228D1"/>
    <w:rsid w:val="008265BB"/>
    <w:rsid w:val="008314BA"/>
    <w:rsid w:val="00835A07"/>
    <w:rsid w:val="008436BB"/>
    <w:rsid w:val="00855E5C"/>
    <w:rsid w:val="008564D6"/>
    <w:rsid w:val="00865686"/>
    <w:rsid w:val="0087738C"/>
    <w:rsid w:val="008D6212"/>
    <w:rsid w:val="008E4121"/>
    <w:rsid w:val="008F478F"/>
    <w:rsid w:val="00902CE7"/>
    <w:rsid w:val="00923825"/>
    <w:rsid w:val="0094637F"/>
    <w:rsid w:val="00962E13"/>
    <w:rsid w:val="00982BCC"/>
    <w:rsid w:val="00993704"/>
    <w:rsid w:val="009C77AF"/>
    <w:rsid w:val="009E0273"/>
    <w:rsid w:val="009F028E"/>
    <w:rsid w:val="00A358C8"/>
    <w:rsid w:val="00A417C1"/>
    <w:rsid w:val="00A547CB"/>
    <w:rsid w:val="00A861B4"/>
    <w:rsid w:val="00A91ECF"/>
    <w:rsid w:val="00AA0874"/>
    <w:rsid w:val="00AA19A8"/>
    <w:rsid w:val="00AD650F"/>
    <w:rsid w:val="00B23FBA"/>
    <w:rsid w:val="00B26403"/>
    <w:rsid w:val="00B26706"/>
    <w:rsid w:val="00B43D1D"/>
    <w:rsid w:val="00B8137B"/>
    <w:rsid w:val="00B969A7"/>
    <w:rsid w:val="00C23A36"/>
    <w:rsid w:val="00C30BA3"/>
    <w:rsid w:val="00C3525E"/>
    <w:rsid w:val="00C464A1"/>
    <w:rsid w:val="00C53B61"/>
    <w:rsid w:val="00C568D2"/>
    <w:rsid w:val="00C57555"/>
    <w:rsid w:val="00C65010"/>
    <w:rsid w:val="00C82811"/>
    <w:rsid w:val="00C92212"/>
    <w:rsid w:val="00C94F6B"/>
    <w:rsid w:val="00C96AB1"/>
    <w:rsid w:val="00CA203E"/>
    <w:rsid w:val="00CE2589"/>
    <w:rsid w:val="00D332D1"/>
    <w:rsid w:val="00D45011"/>
    <w:rsid w:val="00D765C5"/>
    <w:rsid w:val="00D775DB"/>
    <w:rsid w:val="00D80A9F"/>
    <w:rsid w:val="00D84818"/>
    <w:rsid w:val="00D87D27"/>
    <w:rsid w:val="00E165D6"/>
    <w:rsid w:val="00E23B22"/>
    <w:rsid w:val="00E25300"/>
    <w:rsid w:val="00E36B98"/>
    <w:rsid w:val="00E5002D"/>
    <w:rsid w:val="00E60979"/>
    <w:rsid w:val="00E90154"/>
    <w:rsid w:val="00E91317"/>
    <w:rsid w:val="00EB7B4E"/>
    <w:rsid w:val="00EF003F"/>
    <w:rsid w:val="00F2188E"/>
    <w:rsid w:val="00F41589"/>
    <w:rsid w:val="00F81393"/>
    <w:rsid w:val="00F82B24"/>
    <w:rsid w:val="00FB0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>
      <o:colormru v:ext="edit" colors="#163c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30BA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9087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90876"/>
    <w:pPr>
      <w:tabs>
        <w:tab w:val="center" w:pos="4536"/>
        <w:tab w:val="right" w:pos="9072"/>
      </w:tabs>
    </w:pPr>
  </w:style>
  <w:style w:type="table" w:customStyle="1" w:styleId="Tabellenraster">
    <w:name w:val="Tabellenraster"/>
    <w:basedOn w:val="NormaleTabelle"/>
    <w:rsid w:val="003908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A7B50"/>
    <w:rPr>
      <w:color w:val="0000FF"/>
      <w:u w:val="single"/>
    </w:rPr>
  </w:style>
  <w:style w:type="character" w:styleId="Seitenzahl">
    <w:name w:val="page number"/>
    <w:basedOn w:val="Absatz-Standardschriftart"/>
    <w:rsid w:val="008265BB"/>
  </w:style>
  <w:style w:type="character" w:customStyle="1" w:styleId="FuzeileZchn">
    <w:name w:val="Fußzeile Zchn"/>
    <w:basedOn w:val="Absatz-Standardschriftart"/>
    <w:link w:val="Fuzeile"/>
    <w:rsid w:val="005C173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5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1219</Words>
  <Characters>9785</Characters>
  <Application>Microsoft Office Word</Application>
  <DocSecurity>0</DocSecurity>
  <Lines>81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Versanddatum</vt:lpstr>
    </vt:vector>
  </TitlesOfParts>
  <Company>Atus</Company>
  <LinksUpToDate>false</LinksUpToDate>
  <CharactersWithSpaces>10983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Versanddatum</dc:title>
  <dc:subject/>
  <dc:creator>Jürgen Fleck</dc:creator>
  <cp:keywords/>
  <cp:lastModifiedBy>Michael</cp:lastModifiedBy>
  <cp:revision>4</cp:revision>
  <cp:lastPrinted>2006-06-20T11:23:00Z</cp:lastPrinted>
  <dcterms:created xsi:type="dcterms:W3CDTF">2011-05-06T12:07:00Z</dcterms:created>
  <dcterms:modified xsi:type="dcterms:W3CDTF">2012-06-19T06:34:00Z</dcterms:modified>
</cp:coreProperties>
</file>